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FFED6" w14:textId="77777777" w:rsidR="004D333D" w:rsidRDefault="004D333D" w:rsidP="009045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14:paraId="2C903089" w14:textId="77777777" w:rsidR="004D333D" w:rsidRPr="0094332F" w:rsidRDefault="004D333D" w:rsidP="004D333D">
      <w:pPr>
        <w:jc w:val="center"/>
        <w:rPr>
          <w:rFonts w:ascii="Verdana" w:hAnsi="Verdana" w:cs="Arial"/>
          <w:color w:val="333333"/>
          <w:sz w:val="20"/>
          <w:szCs w:val="20"/>
        </w:rPr>
      </w:pPr>
    </w:p>
    <w:p w14:paraId="32A2B49D" w14:textId="77777777" w:rsidR="004D333D" w:rsidRPr="006973CB" w:rsidRDefault="004D333D" w:rsidP="004D333D">
      <w:pPr>
        <w:jc w:val="center"/>
        <w:rPr>
          <w:rFonts w:ascii="Arial" w:hAnsi="Arial" w:cs="Arial"/>
          <w:b/>
        </w:rPr>
      </w:pPr>
      <w:r w:rsidRPr="006973CB">
        <w:rPr>
          <w:rFonts w:ascii="Arial" w:hAnsi="Arial" w:cs="Arial"/>
          <w:b/>
        </w:rPr>
        <w:t>Муниципальное бюджетное дошкольное образовательное учреждение –</w:t>
      </w:r>
    </w:p>
    <w:p w14:paraId="26F7B165" w14:textId="77777777" w:rsidR="004D333D" w:rsidRPr="006973CB" w:rsidRDefault="004D333D" w:rsidP="004D333D">
      <w:pPr>
        <w:jc w:val="center"/>
        <w:rPr>
          <w:rFonts w:ascii="Arial" w:hAnsi="Arial" w:cs="Arial"/>
          <w:b/>
        </w:rPr>
      </w:pPr>
      <w:r w:rsidRPr="006973CB">
        <w:rPr>
          <w:rFonts w:ascii="Arial" w:hAnsi="Arial" w:cs="Arial"/>
          <w:b/>
        </w:rPr>
        <w:t>детский сад №100</w:t>
      </w:r>
    </w:p>
    <w:p w14:paraId="075D38AD" w14:textId="77777777" w:rsidR="004D333D" w:rsidRPr="006973CB" w:rsidRDefault="004D333D" w:rsidP="004D333D">
      <w:pPr>
        <w:jc w:val="center"/>
        <w:rPr>
          <w:rFonts w:ascii="Calibri" w:hAnsi="Calibri"/>
          <w:sz w:val="18"/>
          <w:szCs w:val="18"/>
          <w:u w:val="single"/>
        </w:rPr>
      </w:pPr>
      <w:r w:rsidRPr="006973CB">
        <w:rPr>
          <w:rFonts w:ascii="Calibri" w:hAnsi="Calibri"/>
          <w:sz w:val="18"/>
          <w:szCs w:val="18"/>
          <w:u w:val="single"/>
        </w:rPr>
        <w:t xml:space="preserve">620041, г.Екатеринбург, ул. Уральская, 48А тел/факс: (343)341-63-60, </w:t>
      </w:r>
      <w:r w:rsidRPr="006973CB">
        <w:rPr>
          <w:rFonts w:ascii="Calibri" w:hAnsi="Calibri"/>
          <w:sz w:val="18"/>
          <w:szCs w:val="18"/>
          <w:u w:val="single"/>
          <w:lang w:val="en-US"/>
        </w:rPr>
        <w:t>e</w:t>
      </w:r>
      <w:r w:rsidRPr="006973CB">
        <w:rPr>
          <w:rFonts w:ascii="Calibri" w:hAnsi="Calibri"/>
          <w:sz w:val="18"/>
          <w:szCs w:val="18"/>
          <w:u w:val="single"/>
        </w:rPr>
        <w:t>-</w:t>
      </w:r>
      <w:r w:rsidRPr="006973CB">
        <w:rPr>
          <w:rFonts w:ascii="Calibri" w:hAnsi="Calibri"/>
          <w:sz w:val="18"/>
          <w:szCs w:val="18"/>
          <w:u w:val="single"/>
          <w:lang w:val="en-US"/>
        </w:rPr>
        <w:t>mail</w:t>
      </w:r>
      <w:r w:rsidRPr="006973CB">
        <w:rPr>
          <w:rFonts w:ascii="Calibri" w:hAnsi="Calibri"/>
          <w:sz w:val="18"/>
          <w:szCs w:val="18"/>
          <w:u w:val="single"/>
        </w:rPr>
        <w:t xml:space="preserve">: </w:t>
      </w:r>
      <w:hyperlink r:id="rId5" w:history="1">
        <w:r w:rsidRPr="006973CB">
          <w:rPr>
            <w:rFonts w:ascii="Calibri" w:hAnsi="Calibri"/>
            <w:color w:val="0000FF"/>
            <w:sz w:val="18"/>
            <w:szCs w:val="18"/>
            <w:u w:val="single"/>
            <w:lang w:val="en-US"/>
          </w:rPr>
          <w:t>kgarden</w:t>
        </w:r>
        <w:r w:rsidRPr="006973CB">
          <w:rPr>
            <w:rFonts w:ascii="Calibri" w:hAnsi="Calibri"/>
            <w:color w:val="0000FF"/>
            <w:sz w:val="18"/>
            <w:szCs w:val="18"/>
            <w:u w:val="single"/>
          </w:rPr>
          <w:t>100@</w:t>
        </w:r>
        <w:r w:rsidRPr="006973CB">
          <w:rPr>
            <w:rFonts w:ascii="Calibri" w:hAnsi="Calibri"/>
            <w:color w:val="0000FF"/>
            <w:sz w:val="18"/>
            <w:szCs w:val="18"/>
            <w:u w:val="single"/>
            <w:lang w:val="en-US"/>
          </w:rPr>
          <w:t>mail</w:t>
        </w:r>
        <w:r w:rsidRPr="006973CB">
          <w:rPr>
            <w:rFonts w:ascii="Calibri" w:hAnsi="Calibri"/>
            <w:color w:val="0000FF"/>
            <w:sz w:val="18"/>
            <w:szCs w:val="18"/>
            <w:u w:val="single"/>
          </w:rPr>
          <w:t>.</w:t>
        </w:r>
        <w:r w:rsidRPr="006973CB">
          <w:rPr>
            <w:rFonts w:ascii="Calibri" w:hAnsi="Calibri"/>
            <w:color w:val="0000FF"/>
            <w:sz w:val="18"/>
            <w:szCs w:val="18"/>
            <w:u w:val="single"/>
            <w:lang w:val="en-US"/>
          </w:rPr>
          <w:t>ru</w:t>
        </w:r>
      </w:hyperlink>
    </w:p>
    <w:p w14:paraId="1E53F52E" w14:textId="77777777" w:rsidR="004D333D" w:rsidRDefault="004D333D" w:rsidP="004D333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Calibri" w:hAnsi="Calibri"/>
          <w:sz w:val="16"/>
          <w:szCs w:val="16"/>
        </w:rPr>
      </w:pPr>
      <w:r w:rsidRPr="006973CB">
        <w:rPr>
          <w:rFonts w:ascii="Calibri" w:hAnsi="Calibri"/>
          <w:sz w:val="16"/>
          <w:szCs w:val="16"/>
        </w:rPr>
        <w:t>ОГРН 1106670020600    ИНН/КПП 6670300106/667001001    ОКПО 67727906</w:t>
      </w:r>
    </w:p>
    <w:p w14:paraId="15F19F42" w14:textId="77777777" w:rsidR="004D333D" w:rsidRDefault="004D333D" w:rsidP="009045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14:paraId="71776DA2" w14:textId="77777777" w:rsidR="00BB762F" w:rsidRDefault="00BB762F" w:rsidP="00BB762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14:paraId="0DB5C4B5" w14:textId="77777777" w:rsidR="00BB762F" w:rsidRPr="00BB762F" w:rsidRDefault="00BB762F" w:rsidP="00BB762F">
      <w:pPr>
        <w:pStyle w:val="c13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/>
          <w:color w:val="000000"/>
          <w:sz w:val="32"/>
          <w:szCs w:val="32"/>
        </w:rPr>
      </w:pPr>
      <w:r w:rsidRPr="00BB762F">
        <w:rPr>
          <w:rStyle w:val="c12"/>
          <w:rFonts w:ascii="PT Astra Serif" w:hAnsi="PT Astra Serif"/>
          <w:color w:val="000000"/>
          <w:sz w:val="32"/>
          <w:szCs w:val="32"/>
        </w:rPr>
        <w:t>Проект по экологическому воспитанию для детей старшей группы  </w:t>
      </w:r>
    </w:p>
    <w:p w14:paraId="11481A1D" w14:textId="77777777" w:rsidR="00BB762F" w:rsidRPr="00BB762F" w:rsidRDefault="00BB762F" w:rsidP="00BB762F">
      <w:pPr>
        <w:pStyle w:val="c13"/>
        <w:shd w:val="clear" w:color="auto" w:fill="FFFFFF"/>
        <w:spacing w:before="0" w:beforeAutospacing="0" w:after="0" w:afterAutospacing="0"/>
        <w:ind w:firstLine="360"/>
        <w:jc w:val="center"/>
        <w:rPr>
          <w:rStyle w:val="c12"/>
          <w:rFonts w:ascii="PT Astra Serif" w:hAnsi="PT Astra Serif"/>
          <w:color w:val="000000"/>
          <w:sz w:val="40"/>
          <w:szCs w:val="40"/>
        </w:rPr>
      </w:pPr>
      <w:r w:rsidRPr="00BB762F">
        <w:rPr>
          <w:rStyle w:val="c12"/>
          <w:rFonts w:ascii="PT Astra Serif" w:hAnsi="PT Astra Serif"/>
          <w:color w:val="000000"/>
          <w:sz w:val="40"/>
          <w:szCs w:val="40"/>
        </w:rPr>
        <w:t>«Путешествие на станцию Ромашково»</w:t>
      </w:r>
    </w:p>
    <w:p w14:paraId="161E9385" w14:textId="77777777" w:rsidR="004D333D" w:rsidRDefault="004D333D" w:rsidP="009045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14:paraId="2E0E05A6" w14:textId="77777777" w:rsidR="004D333D" w:rsidRDefault="004D333D" w:rsidP="009045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14:paraId="6AFB6AD9" w14:textId="77777777" w:rsidR="004D333D" w:rsidRDefault="004D333D" w:rsidP="009045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</w:rPr>
        <w:drawing>
          <wp:inline distT="0" distB="0" distL="0" distR="0" wp14:anchorId="4B8FF95E" wp14:editId="6D5E69DB">
            <wp:extent cx="5543550" cy="3118247"/>
            <wp:effectExtent l="19050" t="0" r="0" b="0"/>
            <wp:docPr id="16" name="Рисунок 16" descr="C:\Users\Стас\Downloads\IMG-20210601-WA0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тас\Downloads\IMG-20210601-WA030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118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3EF3DA" w14:textId="77777777" w:rsidR="00E42250" w:rsidRPr="00E42250" w:rsidRDefault="00E42250" w:rsidP="0090450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>
        <w:rPr>
          <w:rFonts w:ascii="Helvetica" w:eastAsia="Times New Roman" w:hAnsi="Helvetica" w:cs="Helvetica"/>
          <w:color w:val="333333"/>
          <w:sz w:val="21"/>
          <w:szCs w:val="21"/>
        </w:rPr>
        <w:t xml:space="preserve">                                                                                               </w:t>
      </w:r>
      <w:r w:rsidRPr="00E42250">
        <w:rPr>
          <w:rFonts w:ascii="Times New Roman" w:eastAsia="Times New Roman" w:hAnsi="Times New Roman" w:cs="Times New Roman"/>
          <w:color w:val="333333"/>
          <w:sz w:val="20"/>
          <w:szCs w:val="20"/>
        </w:rPr>
        <w:t>Организатор проекта: Сеппяляйнен Е.Ю.</w:t>
      </w:r>
    </w:p>
    <w:p w14:paraId="6C1DD71F" w14:textId="77777777" w:rsidR="00E42250" w:rsidRPr="00E42250" w:rsidRDefault="00E42250" w:rsidP="0090450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                                                                                                              </w:t>
      </w:r>
      <w:r w:rsidRPr="00E42250">
        <w:rPr>
          <w:rFonts w:ascii="Times New Roman" w:eastAsia="Times New Roman" w:hAnsi="Times New Roman" w:cs="Times New Roman"/>
          <w:color w:val="333333"/>
          <w:sz w:val="20"/>
          <w:szCs w:val="20"/>
        </w:rPr>
        <w:t>(воспитатель)</w:t>
      </w:r>
    </w:p>
    <w:p w14:paraId="4FD2B3CD" w14:textId="77777777" w:rsidR="00E42250" w:rsidRDefault="00E42250" w:rsidP="0090450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                                                                                                               </w:t>
      </w:r>
      <w:r w:rsidRPr="00E42250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Участники: воспитанники группы № 5 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   </w:t>
      </w:r>
    </w:p>
    <w:p w14:paraId="61489CE8" w14:textId="77777777" w:rsidR="00E42250" w:rsidRPr="00E42250" w:rsidRDefault="00E42250" w:rsidP="0090450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                                                                                                               </w:t>
      </w:r>
      <w:r w:rsidRPr="00E42250">
        <w:rPr>
          <w:rFonts w:ascii="Times New Roman" w:eastAsia="Times New Roman" w:hAnsi="Times New Roman" w:cs="Times New Roman"/>
          <w:color w:val="333333"/>
          <w:sz w:val="20"/>
          <w:szCs w:val="20"/>
        </w:rPr>
        <w:t>"Фантазёры"</w:t>
      </w:r>
    </w:p>
    <w:p w14:paraId="39B85D87" w14:textId="77777777" w:rsidR="00E42250" w:rsidRPr="00E42250" w:rsidRDefault="00E42250" w:rsidP="0090450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</w:rPr>
      </w:pPr>
    </w:p>
    <w:p w14:paraId="70E8D76F" w14:textId="77777777" w:rsidR="00E42250" w:rsidRDefault="00E42250" w:rsidP="009045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14:paraId="2F9DC3E6" w14:textId="77777777" w:rsidR="00E42250" w:rsidRDefault="00E42250" w:rsidP="009045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14:paraId="52710AB9" w14:textId="77777777" w:rsidR="00E42250" w:rsidRDefault="00E42250" w:rsidP="009045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14:paraId="55B52F93" w14:textId="77777777" w:rsidR="00E42250" w:rsidRDefault="00E42250" w:rsidP="009045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14:paraId="22EF0879" w14:textId="77777777" w:rsidR="00E42250" w:rsidRDefault="00E42250" w:rsidP="009045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14:paraId="4724DD47" w14:textId="2234B94B" w:rsidR="004D333D" w:rsidRPr="00E42250" w:rsidRDefault="00E42250" w:rsidP="0090450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                                                          </w:t>
      </w:r>
      <w:r w:rsidRPr="00E42250">
        <w:rPr>
          <w:rFonts w:ascii="Times New Roman" w:eastAsia="Times New Roman" w:hAnsi="Times New Roman" w:cs="Times New Roman"/>
          <w:color w:val="333333"/>
          <w:sz w:val="20"/>
          <w:szCs w:val="20"/>
        </w:rPr>
        <w:t>Екатеринбург 202</w:t>
      </w:r>
      <w:r w:rsidR="00785E00">
        <w:rPr>
          <w:rFonts w:ascii="Times New Roman" w:eastAsia="Times New Roman" w:hAnsi="Times New Roman" w:cs="Times New Roman"/>
          <w:color w:val="333333"/>
          <w:sz w:val="20"/>
          <w:szCs w:val="20"/>
        </w:rPr>
        <w:t>2</w:t>
      </w:r>
      <w:r w:rsidRPr="00E42250">
        <w:rPr>
          <w:rFonts w:ascii="Times New Roman" w:eastAsia="Times New Roman" w:hAnsi="Times New Roman" w:cs="Times New Roman"/>
          <w:color w:val="333333"/>
          <w:sz w:val="20"/>
          <w:szCs w:val="20"/>
        </w:rPr>
        <w:t>г.</w:t>
      </w:r>
    </w:p>
    <w:p w14:paraId="6C49C608" w14:textId="77777777" w:rsidR="004D333D" w:rsidRDefault="00BB762F" w:rsidP="009045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</w:rPr>
        <w:lastRenderedPageBreak/>
        <w:drawing>
          <wp:inline distT="0" distB="0" distL="0" distR="0" wp14:anchorId="5A0FF2A3" wp14:editId="30DC4FA0">
            <wp:extent cx="4059767" cy="2283619"/>
            <wp:effectExtent l="19050" t="0" r="0" b="0"/>
            <wp:docPr id="17" name="Рисунок 17" descr="C:\Users\Стас\Downloads\IMG-20210601-WA0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Стас\Downloads\IMG-20210601-WA029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3303" cy="2285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3F078E" w14:textId="77777777" w:rsidR="004D333D" w:rsidRDefault="004D333D" w:rsidP="009045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14:paraId="3E11CD18" w14:textId="77777777" w:rsidR="004D333D" w:rsidRDefault="00A84703" w:rsidP="009045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</w:rPr>
        <w:drawing>
          <wp:inline distT="0" distB="0" distL="0" distR="0" wp14:anchorId="0EE782FF" wp14:editId="62992A41">
            <wp:extent cx="4057650" cy="3043238"/>
            <wp:effectExtent l="19050" t="0" r="0" b="0"/>
            <wp:docPr id="1" name="Рисунок 1" descr="C:\Users\Стас\Desktop\ФОТО\IMG-20210601-WA0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тас\Desktop\ФОТО\IMG-20210601-WA023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3043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F5EAE2" w14:textId="77777777" w:rsidR="00A84703" w:rsidRDefault="00A84703" w:rsidP="009045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14:paraId="3440BFC9" w14:textId="77777777" w:rsidR="00BB762F" w:rsidRDefault="00A84703" w:rsidP="00BB762F">
      <w:pPr>
        <w:pStyle w:val="c13"/>
        <w:shd w:val="clear" w:color="auto" w:fill="FFFFFF"/>
        <w:spacing w:before="0" w:beforeAutospacing="0" w:after="0" w:afterAutospacing="0"/>
        <w:ind w:firstLine="360"/>
        <w:jc w:val="center"/>
        <w:rPr>
          <w:rStyle w:val="c12"/>
          <w:rFonts w:ascii="PT Astra Serif" w:hAnsi="PT Astra Serif"/>
          <w:color w:val="000000"/>
          <w:sz w:val="52"/>
          <w:szCs w:val="52"/>
        </w:rPr>
      </w:pPr>
      <w:r>
        <w:rPr>
          <w:rFonts w:ascii="PT Astra Serif" w:hAnsi="PT Astra Serif"/>
          <w:noProof/>
          <w:color w:val="000000"/>
          <w:sz w:val="52"/>
          <w:szCs w:val="52"/>
        </w:rPr>
        <w:drawing>
          <wp:inline distT="0" distB="0" distL="0" distR="0" wp14:anchorId="28F6F39B" wp14:editId="24EC3BAE">
            <wp:extent cx="4710642" cy="2649736"/>
            <wp:effectExtent l="19050" t="0" r="0" b="0"/>
            <wp:docPr id="2" name="Рисунок 2" descr="C:\Users\Стас\Downloads\IMG-20210601-WA0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тас\Downloads\IMG-20210601-WA030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992" cy="26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0A5A23" w14:textId="77777777" w:rsidR="00A84703" w:rsidRPr="00A84703" w:rsidRDefault="00A84703" w:rsidP="00BB762F">
      <w:pPr>
        <w:pStyle w:val="c13"/>
        <w:shd w:val="clear" w:color="auto" w:fill="FFFFFF"/>
        <w:spacing w:before="0" w:beforeAutospacing="0" w:after="0" w:afterAutospacing="0"/>
        <w:ind w:firstLine="360"/>
        <w:jc w:val="center"/>
        <w:rPr>
          <w:rStyle w:val="c12"/>
          <w:color w:val="000000"/>
          <w:sz w:val="22"/>
          <w:szCs w:val="22"/>
        </w:rPr>
      </w:pPr>
    </w:p>
    <w:p w14:paraId="2F30BB92" w14:textId="77777777" w:rsidR="00A84703" w:rsidRDefault="00A84703" w:rsidP="00BB762F">
      <w:pPr>
        <w:pStyle w:val="c13"/>
        <w:shd w:val="clear" w:color="auto" w:fill="FFFFFF"/>
        <w:spacing w:before="0" w:beforeAutospacing="0" w:after="0" w:afterAutospacing="0"/>
        <w:ind w:firstLine="360"/>
        <w:jc w:val="center"/>
        <w:rPr>
          <w:rStyle w:val="c12"/>
          <w:rFonts w:ascii="PT Astra Serif" w:hAnsi="PT Astra Serif"/>
          <w:color w:val="000000"/>
          <w:sz w:val="52"/>
          <w:szCs w:val="52"/>
        </w:rPr>
      </w:pPr>
      <w:r>
        <w:rPr>
          <w:rFonts w:ascii="PT Astra Serif" w:hAnsi="PT Astra Serif"/>
          <w:noProof/>
          <w:color w:val="000000"/>
          <w:sz w:val="52"/>
          <w:szCs w:val="52"/>
        </w:rPr>
        <w:lastRenderedPageBreak/>
        <w:drawing>
          <wp:inline distT="0" distB="0" distL="0" distR="0" wp14:anchorId="15BA48CC" wp14:editId="268771A2">
            <wp:extent cx="4284133" cy="2409825"/>
            <wp:effectExtent l="19050" t="0" r="2117" b="0"/>
            <wp:docPr id="3" name="Рисунок 3" descr="C:\Users\Стас\Downloads\IMG-20210601-WA0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тас\Downloads\IMG-20210601-WA030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137" cy="2413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98951F" w14:textId="77777777" w:rsidR="00BB762F" w:rsidRDefault="00A84703" w:rsidP="00BB762F">
      <w:pPr>
        <w:pStyle w:val="c13"/>
        <w:shd w:val="clear" w:color="auto" w:fill="FFFFFF"/>
        <w:spacing w:before="0" w:beforeAutospacing="0" w:after="0" w:afterAutospacing="0"/>
        <w:ind w:firstLine="360"/>
        <w:jc w:val="center"/>
        <w:rPr>
          <w:rStyle w:val="c12"/>
          <w:color w:val="000000"/>
          <w:sz w:val="22"/>
          <w:szCs w:val="22"/>
        </w:rPr>
      </w:pPr>
      <w:r>
        <w:rPr>
          <w:rFonts w:ascii="PT Astra Serif" w:hAnsi="PT Astra Serif"/>
          <w:noProof/>
          <w:color w:val="000000"/>
          <w:sz w:val="52"/>
          <w:szCs w:val="52"/>
        </w:rPr>
        <w:drawing>
          <wp:inline distT="0" distB="0" distL="0" distR="0" wp14:anchorId="351F1E2E" wp14:editId="05D5ABBF">
            <wp:extent cx="2552700" cy="1914525"/>
            <wp:effectExtent l="19050" t="0" r="0" b="0"/>
            <wp:docPr id="4" name="Рисунок 4" descr="C:\Users\Стас\Downloads\IMG-20210601-WA0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тас\Downloads\IMG-20210601-WA02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c12"/>
          <w:color w:val="000000"/>
          <w:sz w:val="22"/>
          <w:szCs w:val="22"/>
        </w:rPr>
        <w:t xml:space="preserve">  </w:t>
      </w:r>
      <w:r w:rsidR="00E42250">
        <w:rPr>
          <w:noProof/>
          <w:color w:val="000000"/>
          <w:sz w:val="22"/>
          <w:szCs w:val="22"/>
        </w:rPr>
        <w:drawing>
          <wp:inline distT="0" distB="0" distL="0" distR="0" wp14:anchorId="712A7A7A" wp14:editId="05A98E17">
            <wp:extent cx="2867025" cy="2150269"/>
            <wp:effectExtent l="19050" t="0" r="9525" b="0"/>
            <wp:docPr id="6" name="Рисунок 6" descr="C:\Users\Стас\Downloads\IMG-20210601-WA0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тас\Downloads\IMG-20210601-WA028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50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9DB23C" w14:textId="77777777" w:rsidR="00E42250" w:rsidRDefault="00E42250" w:rsidP="00BB762F">
      <w:pPr>
        <w:pStyle w:val="c13"/>
        <w:shd w:val="clear" w:color="auto" w:fill="FFFFFF"/>
        <w:spacing w:before="0" w:beforeAutospacing="0" w:after="0" w:afterAutospacing="0"/>
        <w:ind w:firstLine="360"/>
        <w:jc w:val="center"/>
        <w:rPr>
          <w:rStyle w:val="c12"/>
          <w:color w:val="000000"/>
          <w:sz w:val="22"/>
          <w:szCs w:val="22"/>
        </w:rPr>
      </w:pPr>
    </w:p>
    <w:p w14:paraId="67CB77E5" w14:textId="77777777" w:rsidR="00A84703" w:rsidRDefault="00E42250" w:rsidP="00BB762F">
      <w:pPr>
        <w:pStyle w:val="c13"/>
        <w:shd w:val="clear" w:color="auto" w:fill="FFFFFF"/>
        <w:spacing w:before="0" w:beforeAutospacing="0" w:after="0" w:afterAutospacing="0"/>
        <w:ind w:firstLine="360"/>
        <w:jc w:val="center"/>
        <w:rPr>
          <w:rStyle w:val="c12"/>
          <w:rFonts w:ascii="PT Astra Serif" w:hAnsi="PT Astra Serif"/>
          <w:color w:val="000000"/>
          <w:sz w:val="52"/>
          <w:szCs w:val="52"/>
        </w:rPr>
      </w:pPr>
      <w:r>
        <w:rPr>
          <w:rFonts w:ascii="PT Astra Serif" w:hAnsi="PT Astra Serif"/>
          <w:noProof/>
          <w:color w:val="000000"/>
          <w:sz w:val="52"/>
          <w:szCs w:val="52"/>
        </w:rPr>
        <w:drawing>
          <wp:anchor distT="0" distB="0" distL="114300" distR="114300" simplePos="0" relativeHeight="251658240" behindDoc="0" locked="0" layoutInCell="1" allowOverlap="1" wp14:anchorId="54BCADE5" wp14:editId="6568041A">
            <wp:simplePos x="0" y="0"/>
            <wp:positionH relativeFrom="column">
              <wp:posOffset>1672590</wp:posOffset>
            </wp:positionH>
            <wp:positionV relativeFrom="paragraph">
              <wp:align>top</wp:align>
            </wp:positionV>
            <wp:extent cx="3819525" cy="2862580"/>
            <wp:effectExtent l="19050" t="0" r="9525" b="0"/>
            <wp:wrapSquare wrapText="bothSides"/>
            <wp:docPr id="7" name="Рисунок 7" descr="C:\Users\Стас\Downloads\IMG-20210601-WA0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тас\Downloads\IMG-20210601-WA021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86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3C36CB4" w14:textId="77777777" w:rsidR="00BB762F" w:rsidRDefault="00E42250" w:rsidP="00E42250">
      <w:pPr>
        <w:pStyle w:val="c13"/>
        <w:shd w:val="clear" w:color="auto" w:fill="FFFFFF"/>
        <w:spacing w:before="0" w:beforeAutospacing="0" w:after="0" w:afterAutospacing="0"/>
        <w:ind w:firstLine="360"/>
        <w:rPr>
          <w:rStyle w:val="c12"/>
          <w:rFonts w:ascii="PT Astra Serif" w:hAnsi="PT Astra Serif"/>
          <w:color w:val="000000"/>
          <w:sz w:val="52"/>
          <w:szCs w:val="52"/>
        </w:rPr>
      </w:pPr>
      <w:r>
        <w:rPr>
          <w:rStyle w:val="c12"/>
          <w:rFonts w:ascii="PT Astra Serif" w:hAnsi="PT Astra Serif"/>
          <w:color w:val="000000"/>
          <w:sz w:val="52"/>
          <w:szCs w:val="52"/>
        </w:rPr>
        <w:br w:type="textWrapping" w:clear="all"/>
      </w:r>
    </w:p>
    <w:p w14:paraId="7B2DE711" w14:textId="77777777" w:rsidR="00E42250" w:rsidRDefault="00E42250" w:rsidP="00BB762F">
      <w:pPr>
        <w:pStyle w:val="c13"/>
        <w:shd w:val="clear" w:color="auto" w:fill="FFFFFF"/>
        <w:spacing w:before="0" w:beforeAutospacing="0" w:after="0" w:afterAutospacing="0"/>
        <w:ind w:firstLine="360"/>
        <w:jc w:val="center"/>
        <w:rPr>
          <w:rStyle w:val="c12"/>
          <w:rFonts w:ascii="PT Astra Serif" w:hAnsi="PT Astra Serif"/>
          <w:color w:val="000000"/>
          <w:sz w:val="52"/>
          <w:szCs w:val="52"/>
        </w:rPr>
      </w:pPr>
    </w:p>
    <w:p w14:paraId="2B06616D" w14:textId="77777777" w:rsidR="00E42250" w:rsidRPr="00E42250" w:rsidRDefault="00E42250" w:rsidP="00BB762F">
      <w:pPr>
        <w:pStyle w:val="c13"/>
        <w:shd w:val="clear" w:color="auto" w:fill="FFFFFF"/>
        <w:spacing w:before="0" w:beforeAutospacing="0" w:after="0" w:afterAutospacing="0"/>
        <w:ind w:firstLine="360"/>
        <w:jc w:val="center"/>
        <w:rPr>
          <w:rStyle w:val="c12"/>
          <w:color w:val="000000"/>
          <w:sz w:val="28"/>
          <w:szCs w:val="28"/>
        </w:rPr>
      </w:pPr>
    </w:p>
    <w:p w14:paraId="2ED45BF4" w14:textId="77777777" w:rsidR="00E42250" w:rsidRDefault="00E42250" w:rsidP="00BB762F">
      <w:pPr>
        <w:pStyle w:val="c13"/>
        <w:shd w:val="clear" w:color="auto" w:fill="FFFFFF"/>
        <w:spacing w:before="0" w:beforeAutospacing="0" w:after="0" w:afterAutospacing="0"/>
        <w:ind w:firstLine="360"/>
        <w:jc w:val="center"/>
        <w:rPr>
          <w:rStyle w:val="c12"/>
          <w:color w:val="000000"/>
          <w:sz w:val="28"/>
          <w:szCs w:val="28"/>
        </w:rPr>
      </w:pPr>
    </w:p>
    <w:p w14:paraId="23D872D0" w14:textId="77777777" w:rsidR="00E42250" w:rsidRPr="00E42250" w:rsidRDefault="00E42250" w:rsidP="00BB762F">
      <w:pPr>
        <w:pStyle w:val="c13"/>
        <w:shd w:val="clear" w:color="auto" w:fill="FFFFFF"/>
        <w:spacing w:before="0" w:beforeAutospacing="0" w:after="0" w:afterAutospacing="0"/>
        <w:ind w:firstLine="360"/>
        <w:jc w:val="center"/>
        <w:rPr>
          <w:rStyle w:val="c12"/>
          <w:color w:val="000000"/>
          <w:sz w:val="28"/>
          <w:szCs w:val="28"/>
        </w:rPr>
      </w:pPr>
    </w:p>
    <w:p w14:paraId="41B960DE" w14:textId="77777777" w:rsidR="00BB762F" w:rsidRDefault="00BB762F" w:rsidP="00BB762F">
      <w:pPr>
        <w:pStyle w:val="c13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/>
          <w:color w:val="000000"/>
          <w:sz w:val="22"/>
          <w:szCs w:val="22"/>
        </w:rPr>
      </w:pPr>
    </w:p>
    <w:p w14:paraId="7FC5ED2D" w14:textId="77777777" w:rsidR="00BB762F" w:rsidRPr="006C6CEC" w:rsidRDefault="00BB762F" w:rsidP="00BB762F">
      <w:pPr>
        <w:pStyle w:val="c11"/>
        <w:shd w:val="clear" w:color="auto" w:fill="FFFFFF"/>
        <w:spacing w:before="0" w:beforeAutospacing="0" w:after="0" w:afterAutospacing="0"/>
        <w:ind w:firstLine="3402"/>
        <w:jc w:val="both"/>
        <w:rPr>
          <w:color w:val="000000"/>
          <w:sz w:val="28"/>
          <w:szCs w:val="28"/>
        </w:rPr>
      </w:pPr>
      <w:r w:rsidRPr="006C6CEC">
        <w:rPr>
          <w:rStyle w:val="c2"/>
          <w:color w:val="111111"/>
          <w:sz w:val="28"/>
          <w:szCs w:val="28"/>
        </w:rPr>
        <w:lastRenderedPageBreak/>
        <w:t xml:space="preserve"> «Мир, окружающий ребёнка, </w:t>
      </w:r>
      <w:proofErr w:type="gramStart"/>
      <w:r w:rsidRPr="006C6CEC">
        <w:rPr>
          <w:rStyle w:val="c2"/>
          <w:color w:val="111111"/>
          <w:sz w:val="28"/>
          <w:szCs w:val="28"/>
        </w:rPr>
        <w:t>- это</w:t>
      </w:r>
      <w:proofErr w:type="gramEnd"/>
      <w:r w:rsidRPr="006C6CEC">
        <w:rPr>
          <w:rStyle w:val="c2"/>
          <w:color w:val="111111"/>
          <w:sz w:val="28"/>
          <w:szCs w:val="28"/>
        </w:rPr>
        <w:t>, прежде</w:t>
      </w:r>
    </w:p>
    <w:p w14:paraId="6728D0F4" w14:textId="77777777" w:rsidR="00BB762F" w:rsidRPr="006C6CEC" w:rsidRDefault="00BB762F" w:rsidP="00BB762F">
      <w:pPr>
        <w:pStyle w:val="c11"/>
        <w:shd w:val="clear" w:color="auto" w:fill="FFFFFF"/>
        <w:spacing w:before="0" w:beforeAutospacing="0" w:after="0" w:afterAutospacing="0"/>
        <w:ind w:firstLine="3402"/>
        <w:jc w:val="both"/>
        <w:rPr>
          <w:color w:val="000000"/>
          <w:sz w:val="28"/>
          <w:szCs w:val="28"/>
        </w:rPr>
      </w:pPr>
      <w:r w:rsidRPr="006C6CEC">
        <w:rPr>
          <w:rStyle w:val="c3"/>
          <w:color w:val="111111"/>
          <w:sz w:val="28"/>
          <w:szCs w:val="28"/>
        </w:rPr>
        <w:t>всего мир </w:t>
      </w:r>
      <w:r w:rsidRPr="006C6CEC">
        <w:rPr>
          <w:rStyle w:val="c0"/>
          <w:b/>
          <w:bCs/>
          <w:color w:val="111111"/>
          <w:sz w:val="28"/>
          <w:szCs w:val="28"/>
        </w:rPr>
        <w:t>природы</w:t>
      </w:r>
      <w:r w:rsidRPr="006C6CEC">
        <w:rPr>
          <w:rStyle w:val="c2"/>
          <w:color w:val="111111"/>
          <w:sz w:val="28"/>
          <w:szCs w:val="28"/>
        </w:rPr>
        <w:t> с безграничным богатством</w:t>
      </w:r>
    </w:p>
    <w:p w14:paraId="23E5195A" w14:textId="77777777" w:rsidR="00BB762F" w:rsidRPr="006C6CEC" w:rsidRDefault="00BB762F" w:rsidP="00BB762F">
      <w:pPr>
        <w:pStyle w:val="c11"/>
        <w:shd w:val="clear" w:color="auto" w:fill="FFFFFF"/>
        <w:spacing w:before="0" w:beforeAutospacing="0" w:after="0" w:afterAutospacing="0"/>
        <w:ind w:firstLine="3402"/>
        <w:jc w:val="both"/>
        <w:rPr>
          <w:color w:val="000000"/>
          <w:sz w:val="28"/>
          <w:szCs w:val="28"/>
        </w:rPr>
      </w:pPr>
      <w:r w:rsidRPr="006C6CEC">
        <w:rPr>
          <w:rStyle w:val="c2"/>
          <w:color w:val="111111"/>
          <w:sz w:val="28"/>
          <w:szCs w:val="28"/>
        </w:rPr>
        <w:t>явлений, с неисчерпаемой красотой. Здесь, в</w:t>
      </w:r>
    </w:p>
    <w:p w14:paraId="270A5D13" w14:textId="77777777" w:rsidR="00BB762F" w:rsidRPr="006C6CEC" w:rsidRDefault="00BB762F" w:rsidP="00BB762F">
      <w:pPr>
        <w:pStyle w:val="c11"/>
        <w:shd w:val="clear" w:color="auto" w:fill="FFFFFF"/>
        <w:spacing w:before="0" w:beforeAutospacing="0" w:after="0" w:afterAutospacing="0"/>
        <w:ind w:firstLine="3402"/>
        <w:jc w:val="both"/>
        <w:rPr>
          <w:color w:val="000000"/>
          <w:sz w:val="28"/>
          <w:szCs w:val="28"/>
        </w:rPr>
      </w:pPr>
      <w:r w:rsidRPr="006C6CEC">
        <w:rPr>
          <w:rStyle w:val="c0"/>
          <w:b/>
          <w:bCs/>
          <w:color w:val="111111"/>
          <w:sz w:val="28"/>
          <w:szCs w:val="28"/>
        </w:rPr>
        <w:t>природе</w:t>
      </w:r>
      <w:r w:rsidRPr="006C6CEC">
        <w:rPr>
          <w:rStyle w:val="c2"/>
          <w:color w:val="111111"/>
          <w:sz w:val="28"/>
          <w:szCs w:val="28"/>
        </w:rPr>
        <w:t>, вечный источник детского разума»</w:t>
      </w:r>
    </w:p>
    <w:p w14:paraId="53A17166" w14:textId="77777777" w:rsidR="00BB762F" w:rsidRPr="006C6CEC" w:rsidRDefault="00BB762F" w:rsidP="00BB762F">
      <w:pPr>
        <w:pStyle w:val="c11"/>
        <w:shd w:val="clear" w:color="auto" w:fill="FFFFFF"/>
        <w:spacing w:before="0" w:beforeAutospacing="0" w:after="0" w:afterAutospacing="0"/>
        <w:ind w:firstLine="3402"/>
        <w:jc w:val="both"/>
        <w:rPr>
          <w:rStyle w:val="c2"/>
          <w:color w:val="111111"/>
          <w:sz w:val="28"/>
          <w:szCs w:val="28"/>
        </w:rPr>
      </w:pPr>
      <w:r w:rsidRPr="006C6CEC">
        <w:rPr>
          <w:rStyle w:val="c2"/>
          <w:color w:val="111111"/>
          <w:sz w:val="28"/>
          <w:szCs w:val="28"/>
        </w:rPr>
        <w:t>В. А. Сухомлинский.</w:t>
      </w:r>
    </w:p>
    <w:p w14:paraId="73884B8A" w14:textId="77777777" w:rsidR="00BB762F" w:rsidRPr="006C6CEC" w:rsidRDefault="00BB762F" w:rsidP="00BB762F">
      <w:pPr>
        <w:pStyle w:val="c11"/>
        <w:shd w:val="clear" w:color="auto" w:fill="FFFFFF"/>
        <w:spacing w:before="0" w:beforeAutospacing="0" w:after="0" w:afterAutospacing="0"/>
        <w:ind w:firstLine="3402"/>
        <w:jc w:val="both"/>
        <w:rPr>
          <w:color w:val="000000"/>
          <w:sz w:val="28"/>
          <w:szCs w:val="28"/>
        </w:rPr>
      </w:pPr>
    </w:p>
    <w:p w14:paraId="4EC6E624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3"/>
          <w:color w:val="111111"/>
          <w:sz w:val="28"/>
          <w:szCs w:val="28"/>
        </w:rPr>
        <w:t>Первые шаги в </w:t>
      </w:r>
      <w:r w:rsidRPr="006C6CEC">
        <w:rPr>
          <w:rStyle w:val="c0"/>
          <w:b/>
          <w:bCs/>
          <w:color w:val="111111"/>
          <w:sz w:val="28"/>
          <w:szCs w:val="28"/>
        </w:rPr>
        <w:t>природе</w:t>
      </w:r>
      <w:r w:rsidRPr="006C6CEC">
        <w:rPr>
          <w:rStyle w:val="c3"/>
          <w:color w:val="111111"/>
          <w:sz w:val="28"/>
          <w:szCs w:val="28"/>
        </w:rPr>
        <w:t>! И поле одуванчиков, и радостные трели птиц, и радость от общения с животными и растениями - именно с этого и начинается </w:t>
      </w:r>
      <w:r w:rsidRPr="006C6CEC">
        <w:rPr>
          <w:rStyle w:val="c0"/>
          <w:b/>
          <w:bCs/>
          <w:color w:val="111111"/>
          <w:sz w:val="28"/>
          <w:szCs w:val="28"/>
        </w:rPr>
        <w:t>экологическое</w:t>
      </w:r>
      <w:r w:rsidRPr="006C6CEC">
        <w:rPr>
          <w:rStyle w:val="c3"/>
          <w:color w:val="111111"/>
          <w:sz w:val="28"/>
          <w:szCs w:val="28"/>
        </w:rPr>
        <w:t> воспитание дошкольников в детском саду. Под </w:t>
      </w:r>
      <w:r w:rsidRPr="006C6CEC">
        <w:rPr>
          <w:rStyle w:val="c0"/>
          <w:b/>
          <w:bCs/>
          <w:color w:val="111111"/>
          <w:sz w:val="28"/>
          <w:szCs w:val="28"/>
        </w:rPr>
        <w:t>экологическим</w:t>
      </w:r>
      <w:r w:rsidRPr="006C6CEC">
        <w:rPr>
          <w:rStyle w:val="c3"/>
          <w:color w:val="111111"/>
          <w:sz w:val="28"/>
          <w:szCs w:val="28"/>
        </w:rPr>
        <w:t> воспитанием детей нужно понимать, прежде всего, воспитание человечности, то есть доброты, ответственного отношения и к </w:t>
      </w:r>
      <w:r w:rsidRPr="006C6CEC">
        <w:rPr>
          <w:rStyle w:val="c0"/>
          <w:b/>
          <w:bCs/>
          <w:color w:val="111111"/>
          <w:sz w:val="28"/>
          <w:szCs w:val="28"/>
        </w:rPr>
        <w:t>природе</w:t>
      </w:r>
      <w:r w:rsidRPr="006C6CEC">
        <w:rPr>
          <w:rStyle w:val="c2"/>
          <w:color w:val="111111"/>
          <w:sz w:val="28"/>
          <w:szCs w:val="28"/>
        </w:rPr>
        <w:t>, и к людям, которые живут рядом, и к потомкам, которым нужно оставить землю пригодной для полноценной жизни.</w:t>
      </w:r>
    </w:p>
    <w:p w14:paraId="3F77DA68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3"/>
          <w:color w:val="111111"/>
          <w:sz w:val="28"/>
          <w:szCs w:val="28"/>
        </w:rPr>
        <w:t>Огромную роль в </w:t>
      </w:r>
      <w:r w:rsidRPr="006C6CEC">
        <w:rPr>
          <w:rStyle w:val="c0"/>
          <w:b/>
          <w:bCs/>
          <w:color w:val="111111"/>
          <w:sz w:val="28"/>
          <w:szCs w:val="28"/>
        </w:rPr>
        <w:t>экологическом</w:t>
      </w:r>
      <w:r w:rsidRPr="006C6CEC">
        <w:rPr>
          <w:rStyle w:val="c3"/>
          <w:color w:val="111111"/>
          <w:sz w:val="28"/>
          <w:szCs w:val="28"/>
        </w:rPr>
        <w:t> образовании детей дошкольного возраста играет практическая, исследовательская деятельность.</w:t>
      </w:r>
      <w:r w:rsidR="006C6CEC">
        <w:rPr>
          <w:rStyle w:val="c3"/>
          <w:color w:val="111111"/>
          <w:sz w:val="28"/>
          <w:szCs w:val="28"/>
        </w:rPr>
        <w:t xml:space="preserve"> </w:t>
      </w:r>
      <w:r w:rsidRPr="006C6CEC">
        <w:rPr>
          <w:rStyle w:val="c3"/>
          <w:color w:val="111111"/>
          <w:sz w:val="28"/>
          <w:szCs w:val="28"/>
        </w:rPr>
        <w:t>Ведь в процессе детского исследования ребенок получает конкретные познавательные навыки</w:t>
      </w:r>
      <w:r w:rsidRPr="006C6CEC">
        <w:rPr>
          <w:rStyle w:val="c2"/>
          <w:color w:val="111111"/>
          <w:sz w:val="28"/>
          <w:szCs w:val="28"/>
        </w:rPr>
        <w:t>: учится наблюдать, рассуждать, планировать работу, учится прогнозировать результат, экспериментировать, сравнивать, анализировать, делать выводы и обобщения, словом развивает познавательные способности.</w:t>
      </w:r>
    </w:p>
    <w:p w14:paraId="74028DC3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3"/>
          <w:color w:val="111111"/>
          <w:sz w:val="28"/>
          <w:szCs w:val="28"/>
        </w:rPr>
        <w:t>Опыт показывает, что уже в младшем дошкольном возрасте дети без усилий осваивают комплекс </w:t>
      </w:r>
      <w:r w:rsidRPr="006C6CEC">
        <w:rPr>
          <w:rStyle w:val="c0"/>
          <w:b/>
          <w:bCs/>
          <w:color w:val="111111"/>
          <w:sz w:val="28"/>
          <w:szCs w:val="28"/>
        </w:rPr>
        <w:t>экологических знаний</w:t>
      </w:r>
      <w:r w:rsidRPr="006C6CEC">
        <w:rPr>
          <w:rStyle w:val="c3"/>
          <w:color w:val="111111"/>
          <w:sz w:val="28"/>
          <w:szCs w:val="28"/>
        </w:rPr>
        <w:t xml:space="preserve">, если эти знания преподносятся в доступной, увлекательной форме </w:t>
      </w:r>
      <w:proofErr w:type="gramStart"/>
      <w:r w:rsidRPr="006C6CEC">
        <w:rPr>
          <w:rStyle w:val="c3"/>
          <w:color w:val="111111"/>
          <w:sz w:val="28"/>
          <w:szCs w:val="28"/>
        </w:rPr>
        <w:t>и</w:t>
      </w:r>
      <w:proofErr w:type="gramEnd"/>
      <w:r w:rsidRPr="006C6CEC">
        <w:rPr>
          <w:rStyle w:val="c3"/>
          <w:color w:val="111111"/>
          <w:sz w:val="28"/>
          <w:szCs w:val="28"/>
        </w:rPr>
        <w:t xml:space="preserve"> если учитывается интерес ребенка к </w:t>
      </w:r>
      <w:r w:rsidRPr="006C6CEC">
        <w:rPr>
          <w:rStyle w:val="c0"/>
          <w:b/>
          <w:bCs/>
          <w:color w:val="111111"/>
          <w:sz w:val="28"/>
          <w:szCs w:val="28"/>
        </w:rPr>
        <w:t>природным явлениям</w:t>
      </w:r>
      <w:r w:rsidRPr="006C6CEC">
        <w:rPr>
          <w:rStyle w:val="c3"/>
          <w:color w:val="111111"/>
          <w:sz w:val="28"/>
          <w:szCs w:val="28"/>
        </w:rPr>
        <w:t>. Задача педагога заключается в том, чтобы воспитывать в детях доброту и милосердие, ответственное отношение к </w:t>
      </w:r>
      <w:r w:rsidRPr="006C6CEC">
        <w:rPr>
          <w:rStyle w:val="c0"/>
          <w:b/>
          <w:bCs/>
          <w:color w:val="111111"/>
          <w:sz w:val="28"/>
          <w:szCs w:val="28"/>
        </w:rPr>
        <w:t>природе</w:t>
      </w:r>
      <w:r w:rsidRPr="006C6CEC">
        <w:rPr>
          <w:rStyle w:val="c2"/>
          <w:color w:val="111111"/>
          <w:sz w:val="28"/>
          <w:szCs w:val="28"/>
        </w:rPr>
        <w:t>, и потомкам, которым нужно оставить Землю пригодной для полноценной жизни.</w:t>
      </w:r>
    </w:p>
    <w:p w14:paraId="210564B5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3"/>
          <w:color w:val="111111"/>
          <w:sz w:val="28"/>
          <w:szCs w:val="28"/>
        </w:rPr>
        <w:t>Цель </w:t>
      </w:r>
      <w:r w:rsidRPr="006C6CEC">
        <w:rPr>
          <w:rStyle w:val="c0"/>
          <w:b/>
          <w:bCs/>
          <w:color w:val="111111"/>
          <w:sz w:val="28"/>
          <w:szCs w:val="28"/>
        </w:rPr>
        <w:t>проекта</w:t>
      </w:r>
      <w:r w:rsidRPr="006C6CEC">
        <w:rPr>
          <w:rStyle w:val="c3"/>
          <w:color w:val="111111"/>
          <w:sz w:val="28"/>
          <w:szCs w:val="28"/>
        </w:rPr>
        <w:t> — создание условий для формирования у детей целостного взгляда на </w:t>
      </w:r>
      <w:r w:rsidRPr="006C6CEC">
        <w:rPr>
          <w:rStyle w:val="c0"/>
          <w:b/>
          <w:bCs/>
          <w:color w:val="111111"/>
          <w:sz w:val="28"/>
          <w:szCs w:val="28"/>
        </w:rPr>
        <w:t>природу</w:t>
      </w:r>
      <w:r w:rsidRPr="006C6CEC">
        <w:rPr>
          <w:rStyle w:val="c2"/>
          <w:color w:val="111111"/>
          <w:sz w:val="28"/>
          <w:szCs w:val="28"/>
        </w:rPr>
        <w:t> и места человека в ней, ответственного отношения к окружающей среде, к своему здоровью, к здоровью окружающих.</w:t>
      </w:r>
    </w:p>
    <w:p w14:paraId="66F538C3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Style w:val="c2"/>
          <w:color w:val="111111"/>
          <w:sz w:val="28"/>
          <w:szCs w:val="28"/>
        </w:rPr>
      </w:pPr>
      <w:r w:rsidRPr="006C6CEC">
        <w:rPr>
          <w:rStyle w:val="c3"/>
          <w:color w:val="111111"/>
          <w:sz w:val="28"/>
          <w:szCs w:val="28"/>
        </w:rPr>
        <w:t>Задачи </w:t>
      </w:r>
      <w:r w:rsidRPr="006C6CEC">
        <w:rPr>
          <w:rStyle w:val="c0"/>
          <w:b/>
          <w:bCs/>
          <w:color w:val="111111"/>
          <w:sz w:val="28"/>
          <w:szCs w:val="28"/>
        </w:rPr>
        <w:t>проекта</w:t>
      </w:r>
      <w:r w:rsidRPr="006C6CEC">
        <w:rPr>
          <w:rStyle w:val="c3"/>
          <w:color w:val="111111"/>
          <w:sz w:val="28"/>
          <w:szCs w:val="28"/>
        </w:rPr>
        <w:t>: формировать у дошкольников осознанное отношение к </w:t>
      </w:r>
      <w:r w:rsidRPr="006C6CEC">
        <w:rPr>
          <w:rStyle w:val="c0"/>
          <w:b/>
          <w:bCs/>
          <w:color w:val="111111"/>
          <w:sz w:val="28"/>
          <w:szCs w:val="28"/>
        </w:rPr>
        <w:t>природе</w:t>
      </w:r>
      <w:r w:rsidRPr="006C6CEC">
        <w:rPr>
          <w:rStyle w:val="c3"/>
          <w:color w:val="111111"/>
          <w:sz w:val="28"/>
          <w:szCs w:val="28"/>
        </w:rPr>
        <w:t>, ее явлениям и объектам; совершенствовать умение и навыки наблюдений за живыми и неживыми объектами </w:t>
      </w:r>
      <w:r w:rsidRPr="006C6CEC">
        <w:rPr>
          <w:rStyle w:val="c0"/>
          <w:b/>
          <w:bCs/>
          <w:color w:val="111111"/>
          <w:sz w:val="28"/>
          <w:szCs w:val="28"/>
        </w:rPr>
        <w:t>природы</w:t>
      </w:r>
      <w:r w:rsidRPr="006C6CEC">
        <w:rPr>
          <w:rStyle w:val="c3"/>
          <w:color w:val="111111"/>
          <w:sz w:val="28"/>
          <w:szCs w:val="28"/>
        </w:rPr>
        <w:t>; развивать </w:t>
      </w:r>
      <w:r w:rsidRPr="006C6CEC">
        <w:rPr>
          <w:rStyle w:val="c0"/>
          <w:b/>
          <w:bCs/>
          <w:color w:val="111111"/>
          <w:sz w:val="28"/>
          <w:szCs w:val="28"/>
        </w:rPr>
        <w:t>экологическое</w:t>
      </w:r>
      <w:r w:rsidRPr="006C6CEC">
        <w:rPr>
          <w:rStyle w:val="c3"/>
          <w:color w:val="111111"/>
          <w:sz w:val="28"/>
          <w:szCs w:val="28"/>
        </w:rPr>
        <w:t> мышление и творческое воображение в процессе опытнической и исследовательской деятельности детей; воспитывать элементарные нормы поведения по отношению к миру </w:t>
      </w:r>
      <w:r w:rsidRPr="006C6CEC">
        <w:rPr>
          <w:rStyle w:val="c0"/>
          <w:b/>
          <w:bCs/>
          <w:color w:val="111111"/>
          <w:sz w:val="28"/>
          <w:szCs w:val="28"/>
        </w:rPr>
        <w:t>природы</w:t>
      </w:r>
      <w:r w:rsidRPr="006C6CEC">
        <w:rPr>
          <w:rStyle w:val="c2"/>
          <w:color w:val="111111"/>
          <w:sz w:val="28"/>
          <w:szCs w:val="28"/>
        </w:rPr>
        <w:t> и окружающему миру в целом.</w:t>
      </w:r>
    </w:p>
    <w:p w14:paraId="688F75D7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14:paraId="62A8B39D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3"/>
          <w:color w:val="111111"/>
          <w:sz w:val="28"/>
          <w:szCs w:val="28"/>
        </w:rPr>
        <w:t>Вид </w:t>
      </w:r>
      <w:r w:rsidRPr="006C6CEC">
        <w:rPr>
          <w:rStyle w:val="c0"/>
          <w:b/>
          <w:bCs/>
          <w:color w:val="111111"/>
          <w:sz w:val="28"/>
          <w:szCs w:val="28"/>
        </w:rPr>
        <w:t>проекта</w:t>
      </w:r>
      <w:r w:rsidRPr="006C6CEC">
        <w:rPr>
          <w:rStyle w:val="c2"/>
          <w:color w:val="111111"/>
          <w:sz w:val="28"/>
          <w:szCs w:val="28"/>
        </w:rPr>
        <w:t>: познавательно - исследовательский</w:t>
      </w:r>
    </w:p>
    <w:p w14:paraId="7CFF6732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3"/>
          <w:color w:val="111111"/>
          <w:sz w:val="28"/>
          <w:szCs w:val="28"/>
        </w:rPr>
        <w:t>Состав участников</w:t>
      </w:r>
      <w:r w:rsidRPr="006C6CEC">
        <w:rPr>
          <w:rStyle w:val="c2"/>
          <w:color w:val="111111"/>
          <w:sz w:val="28"/>
          <w:szCs w:val="28"/>
        </w:rPr>
        <w:t>: дети, воспитатель.</w:t>
      </w:r>
    </w:p>
    <w:p w14:paraId="6D26EF35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3"/>
          <w:color w:val="111111"/>
          <w:sz w:val="28"/>
          <w:szCs w:val="28"/>
        </w:rPr>
        <w:t>Продолжительность </w:t>
      </w:r>
      <w:r w:rsidRPr="006C6CEC">
        <w:rPr>
          <w:rStyle w:val="c0"/>
          <w:b/>
          <w:bCs/>
          <w:color w:val="111111"/>
          <w:sz w:val="28"/>
          <w:szCs w:val="28"/>
        </w:rPr>
        <w:t>проекта</w:t>
      </w:r>
      <w:r w:rsidRPr="006C6CEC">
        <w:rPr>
          <w:rStyle w:val="c3"/>
          <w:color w:val="111111"/>
          <w:sz w:val="28"/>
          <w:szCs w:val="28"/>
        </w:rPr>
        <w:t>: среднесрочный </w:t>
      </w:r>
      <w:r w:rsidRPr="006C6CEC">
        <w:rPr>
          <w:rStyle w:val="c1"/>
          <w:iCs/>
          <w:color w:val="111111"/>
          <w:sz w:val="28"/>
          <w:szCs w:val="28"/>
        </w:rPr>
        <w:t>(</w:t>
      </w:r>
      <w:r w:rsidR="00E42250" w:rsidRPr="006C6CEC">
        <w:rPr>
          <w:rStyle w:val="c1"/>
          <w:iCs/>
          <w:color w:val="111111"/>
          <w:sz w:val="28"/>
          <w:szCs w:val="28"/>
        </w:rPr>
        <w:t>май</w:t>
      </w:r>
      <w:r w:rsidRPr="006C6CEC">
        <w:rPr>
          <w:rStyle w:val="c1"/>
          <w:iCs/>
          <w:color w:val="111111"/>
          <w:sz w:val="28"/>
          <w:szCs w:val="28"/>
        </w:rPr>
        <w:t>)</w:t>
      </w:r>
      <w:r w:rsidRPr="006C6CEC">
        <w:rPr>
          <w:rStyle w:val="c2"/>
          <w:color w:val="111111"/>
          <w:sz w:val="28"/>
          <w:szCs w:val="28"/>
        </w:rPr>
        <w:t>.</w:t>
      </w:r>
    </w:p>
    <w:p w14:paraId="09B3C2D0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3"/>
          <w:color w:val="111111"/>
          <w:sz w:val="28"/>
          <w:szCs w:val="28"/>
        </w:rPr>
        <w:t>Возраст детей</w:t>
      </w:r>
      <w:r w:rsidRPr="006C6CEC">
        <w:rPr>
          <w:rStyle w:val="c2"/>
          <w:color w:val="111111"/>
          <w:sz w:val="28"/>
          <w:szCs w:val="28"/>
        </w:rPr>
        <w:t>: 5-6 лет.</w:t>
      </w:r>
    </w:p>
    <w:p w14:paraId="50455118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3"/>
          <w:color w:val="111111"/>
          <w:sz w:val="28"/>
          <w:szCs w:val="28"/>
        </w:rPr>
        <w:t>Методы работы, направленные на реализацию задач </w:t>
      </w:r>
      <w:r w:rsidRPr="006C6CEC">
        <w:rPr>
          <w:rStyle w:val="c0"/>
          <w:b/>
          <w:bCs/>
          <w:color w:val="111111"/>
          <w:sz w:val="28"/>
          <w:szCs w:val="28"/>
        </w:rPr>
        <w:t>проекта</w:t>
      </w:r>
      <w:r w:rsidRPr="006C6CEC">
        <w:rPr>
          <w:rStyle w:val="c2"/>
          <w:color w:val="111111"/>
          <w:sz w:val="28"/>
          <w:szCs w:val="28"/>
        </w:rPr>
        <w:t>: словесные, наглядные, практические и игровые.</w:t>
      </w:r>
    </w:p>
    <w:p w14:paraId="0E44F404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3"/>
          <w:color w:val="111111"/>
          <w:sz w:val="28"/>
          <w:szCs w:val="28"/>
        </w:rPr>
        <w:t>Формы реализации </w:t>
      </w:r>
      <w:r w:rsidRPr="006C6CEC">
        <w:rPr>
          <w:rStyle w:val="c0"/>
          <w:b/>
          <w:bCs/>
          <w:color w:val="111111"/>
          <w:sz w:val="28"/>
          <w:szCs w:val="28"/>
        </w:rPr>
        <w:t>проекта</w:t>
      </w:r>
      <w:r w:rsidRPr="006C6CEC">
        <w:rPr>
          <w:rStyle w:val="c2"/>
          <w:color w:val="111111"/>
          <w:sz w:val="28"/>
          <w:szCs w:val="28"/>
        </w:rPr>
        <w:t>:</w:t>
      </w:r>
    </w:p>
    <w:p w14:paraId="0651FF52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2"/>
          <w:color w:val="111111"/>
          <w:sz w:val="28"/>
          <w:szCs w:val="28"/>
        </w:rPr>
        <w:lastRenderedPageBreak/>
        <w:t>- ООД;</w:t>
      </w:r>
    </w:p>
    <w:p w14:paraId="12BC934E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3"/>
          <w:color w:val="111111"/>
          <w:sz w:val="28"/>
          <w:szCs w:val="28"/>
        </w:rPr>
        <w:t>-игры </w:t>
      </w:r>
      <w:r w:rsidRPr="006C6CEC">
        <w:rPr>
          <w:rStyle w:val="c1"/>
          <w:iCs/>
          <w:color w:val="111111"/>
          <w:sz w:val="28"/>
          <w:szCs w:val="28"/>
        </w:rPr>
        <w:t>(сюжетно-ролевые, дидактические, речевые, подвижные, настольно-печатные)</w:t>
      </w:r>
      <w:r w:rsidRPr="006C6CEC">
        <w:rPr>
          <w:rStyle w:val="c2"/>
          <w:color w:val="111111"/>
          <w:sz w:val="28"/>
          <w:szCs w:val="28"/>
        </w:rPr>
        <w:t>;</w:t>
      </w:r>
    </w:p>
    <w:p w14:paraId="676BD8BF" w14:textId="77777777" w:rsidR="00E42250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111111"/>
          <w:sz w:val="28"/>
          <w:szCs w:val="28"/>
        </w:rPr>
      </w:pPr>
      <w:r w:rsidRPr="006C6CEC">
        <w:rPr>
          <w:rStyle w:val="c2"/>
          <w:color w:val="111111"/>
          <w:sz w:val="28"/>
          <w:szCs w:val="28"/>
        </w:rPr>
        <w:t>-беседы, общение;</w:t>
      </w:r>
    </w:p>
    <w:p w14:paraId="2F67072E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2"/>
          <w:color w:val="111111"/>
          <w:sz w:val="28"/>
          <w:szCs w:val="28"/>
        </w:rPr>
        <w:t>-рассматривание иллюстраций, рисунков, картинок;</w:t>
      </w:r>
    </w:p>
    <w:p w14:paraId="1E8B49DA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2"/>
          <w:color w:val="111111"/>
          <w:sz w:val="28"/>
          <w:szCs w:val="28"/>
        </w:rPr>
        <w:t>-прогулки;</w:t>
      </w:r>
      <w:r w:rsidR="00E42250" w:rsidRPr="006C6CEC">
        <w:rPr>
          <w:rStyle w:val="c2"/>
          <w:color w:val="111111"/>
          <w:sz w:val="28"/>
          <w:szCs w:val="28"/>
        </w:rPr>
        <w:t xml:space="preserve"> </w:t>
      </w:r>
    </w:p>
    <w:p w14:paraId="609CF760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2"/>
          <w:color w:val="111111"/>
          <w:sz w:val="28"/>
          <w:szCs w:val="28"/>
        </w:rPr>
        <w:t>-использование мультимедийных презентаций;</w:t>
      </w:r>
    </w:p>
    <w:p w14:paraId="00CB0D26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2"/>
          <w:color w:val="111111"/>
          <w:sz w:val="28"/>
          <w:szCs w:val="28"/>
        </w:rPr>
        <w:t>-просмотр мультфильмов;</w:t>
      </w:r>
    </w:p>
    <w:p w14:paraId="08C4142B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2"/>
          <w:color w:val="111111"/>
          <w:sz w:val="28"/>
          <w:szCs w:val="28"/>
        </w:rPr>
        <w:t>-чтение художественной литературы;</w:t>
      </w:r>
    </w:p>
    <w:p w14:paraId="65467349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2"/>
          <w:color w:val="111111"/>
          <w:sz w:val="28"/>
          <w:szCs w:val="28"/>
        </w:rPr>
        <w:t>-работа с родителями.</w:t>
      </w:r>
    </w:p>
    <w:p w14:paraId="5AC1AFAA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3"/>
          <w:color w:val="111111"/>
          <w:sz w:val="28"/>
          <w:szCs w:val="28"/>
        </w:rPr>
        <w:t>Ожидаемые результаты взаимодействия с детьми</w:t>
      </w:r>
      <w:r w:rsidRPr="006C6CEC">
        <w:rPr>
          <w:rStyle w:val="c2"/>
          <w:color w:val="111111"/>
          <w:sz w:val="28"/>
          <w:szCs w:val="28"/>
        </w:rPr>
        <w:t>:</w:t>
      </w:r>
    </w:p>
    <w:p w14:paraId="537D03BE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3"/>
          <w:color w:val="111111"/>
          <w:sz w:val="28"/>
          <w:szCs w:val="28"/>
        </w:rPr>
        <w:t>1. Развить у детей </w:t>
      </w:r>
      <w:r w:rsidRPr="006C6CEC">
        <w:rPr>
          <w:rStyle w:val="c0"/>
          <w:b/>
          <w:bCs/>
          <w:color w:val="111111"/>
          <w:sz w:val="28"/>
          <w:szCs w:val="28"/>
        </w:rPr>
        <w:t>экологические</w:t>
      </w:r>
      <w:r w:rsidRPr="006C6CEC">
        <w:rPr>
          <w:rStyle w:val="c3"/>
          <w:color w:val="111111"/>
          <w:sz w:val="28"/>
          <w:szCs w:val="28"/>
        </w:rPr>
        <w:t> представления о растениях и животных в </w:t>
      </w:r>
      <w:r w:rsidRPr="006C6CEC">
        <w:rPr>
          <w:rStyle w:val="c0"/>
          <w:b/>
          <w:bCs/>
          <w:color w:val="111111"/>
          <w:sz w:val="28"/>
          <w:szCs w:val="28"/>
        </w:rPr>
        <w:t>природе</w:t>
      </w:r>
      <w:r w:rsidRPr="006C6CEC">
        <w:rPr>
          <w:rStyle w:val="c2"/>
          <w:color w:val="111111"/>
          <w:sz w:val="28"/>
          <w:szCs w:val="28"/>
        </w:rPr>
        <w:t>, выделять их характерные признаки.</w:t>
      </w:r>
    </w:p>
    <w:p w14:paraId="7E057AF1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3"/>
          <w:color w:val="111111"/>
          <w:sz w:val="28"/>
          <w:szCs w:val="28"/>
        </w:rPr>
        <w:t>2. Закрепить знания о разных объектах живой и неживой </w:t>
      </w:r>
      <w:r w:rsidRPr="006C6CEC">
        <w:rPr>
          <w:rStyle w:val="c0"/>
          <w:b/>
          <w:bCs/>
          <w:color w:val="111111"/>
          <w:sz w:val="28"/>
          <w:szCs w:val="28"/>
        </w:rPr>
        <w:t>природы</w:t>
      </w:r>
      <w:r w:rsidRPr="006C6CEC">
        <w:rPr>
          <w:rStyle w:val="c2"/>
          <w:color w:val="111111"/>
          <w:sz w:val="28"/>
          <w:szCs w:val="28"/>
        </w:rPr>
        <w:t>, показать ее взаимосвязь с окружающим миром.</w:t>
      </w:r>
    </w:p>
    <w:p w14:paraId="334A7779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3"/>
          <w:color w:val="111111"/>
          <w:sz w:val="28"/>
          <w:szCs w:val="28"/>
        </w:rPr>
        <w:t>3. Сформировать навыки безопасного поведения детей в </w:t>
      </w:r>
      <w:r w:rsidRPr="006C6CEC">
        <w:rPr>
          <w:rStyle w:val="c0"/>
          <w:b/>
          <w:bCs/>
          <w:color w:val="111111"/>
          <w:sz w:val="28"/>
          <w:szCs w:val="28"/>
        </w:rPr>
        <w:t>природе</w:t>
      </w:r>
      <w:r w:rsidRPr="006C6CEC">
        <w:rPr>
          <w:rStyle w:val="c2"/>
          <w:color w:val="111111"/>
          <w:sz w:val="28"/>
          <w:szCs w:val="28"/>
        </w:rPr>
        <w:t>;</w:t>
      </w:r>
    </w:p>
    <w:p w14:paraId="4AD6239D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3"/>
          <w:color w:val="111111"/>
          <w:sz w:val="28"/>
          <w:szCs w:val="28"/>
        </w:rPr>
        <w:t>4. Сформировать чувство близости к </w:t>
      </w:r>
      <w:r w:rsidRPr="006C6CEC">
        <w:rPr>
          <w:rStyle w:val="c0"/>
          <w:b/>
          <w:bCs/>
          <w:color w:val="111111"/>
          <w:sz w:val="28"/>
          <w:szCs w:val="28"/>
        </w:rPr>
        <w:t>природе</w:t>
      </w:r>
      <w:r w:rsidRPr="006C6CEC">
        <w:rPr>
          <w:rStyle w:val="c3"/>
          <w:color w:val="111111"/>
          <w:sz w:val="28"/>
          <w:szCs w:val="28"/>
        </w:rPr>
        <w:t> и сопереживанию всему живому, помощь друг другу, бережное, доброжелательное отношение к </w:t>
      </w:r>
      <w:r w:rsidRPr="006C6CEC">
        <w:rPr>
          <w:rStyle w:val="c0"/>
          <w:b/>
          <w:bCs/>
          <w:color w:val="111111"/>
          <w:sz w:val="28"/>
          <w:szCs w:val="28"/>
        </w:rPr>
        <w:t>природе</w:t>
      </w:r>
      <w:r w:rsidRPr="006C6CEC">
        <w:rPr>
          <w:rStyle w:val="c2"/>
          <w:color w:val="111111"/>
          <w:sz w:val="28"/>
          <w:szCs w:val="28"/>
        </w:rPr>
        <w:t>, проявление творчества.</w:t>
      </w:r>
    </w:p>
    <w:p w14:paraId="142122E4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3"/>
          <w:color w:val="111111"/>
          <w:sz w:val="28"/>
          <w:szCs w:val="28"/>
        </w:rPr>
        <w:t>5. Вызвать проявление интереса, доброты к </w:t>
      </w:r>
      <w:r w:rsidRPr="006C6CEC">
        <w:rPr>
          <w:rStyle w:val="c0"/>
          <w:b/>
          <w:bCs/>
          <w:color w:val="111111"/>
          <w:sz w:val="28"/>
          <w:szCs w:val="28"/>
        </w:rPr>
        <w:t>природным явлениям и объектам</w:t>
      </w:r>
      <w:r w:rsidRPr="006C6CEC">
        <w:rPr>
          <w:rStyle w:val="c2"/>
          <w:color w:val="111111"/>
          <w:sz w:val="28"/>
          <w:szCs w:val="28"/>
        </w:rPr>
        <w:t>.</w:t>
      </w:r>
    </w:p>
    <w:p w14:paraId="56444B09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3"/>
          <w:color w:val="111111"/>
          <w:sz w:val="28"/>
          <w:szCs w:val="28"/>
        </w:rPr>
        <w:t>Этапы работы над </w:t>
      </w:r>
      <w:r w:rsidRPr="006C6CEC">
        <w:rPr>
          <w:rStyle w:val="c0"/>
          <w:b/>
          <w:bCs/>
          <w:color w:val="111111"/>
          <w:sz w:val="28"/>
          <w:szCs w:val="28"/>
        </w:rPr>
        <w:t>проектом</w:t>
      </w:r>
      <w:r w:rsidRPr="006C6CEC">
        <w:rPr>
          <w:rStyle w:val="c2"/>
          <w:color w:val="111111"/>
          <w:sz w:val="28"/>
          <w:szCs w:val="28"/>
        </w:rPr>
        <w:t>:</w:t>
      </w:r>
    </w:p>
    <w:p w14:paraId="14FF79AE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2"/>
          <w:color w:val="111111"/>
          <w:sz w:val="28"/>
          <w:szCs w:val="28"/>
        </w:rPr>
        <w:t>1-й – предварительный этап.</w:t>
      </w:r>
    </w:p>
    <w:p w14:paraId="27EBC0C9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3"/>
          <w:color w:val="111111"/>
          <w:sz w:val="28"/>
          <w:szCs w:val="28"/>
        </w:rPr>
        <w:t>• использование научно-популярной методической литературы по проблемам </w:t>
      </w:r>
      <w:r w:rsidRPr="006C6CEC">
        <w:rPr>
          <w:rStyle w:val="c0"/>
          <w:b/>
          <w:bCs/>
          <w:color w:val="111111"/>
          <w:sz w:val="28"/>
          <w:szCs w:val="28"/>
        </w:rPr>
        <w:t>экологического воспитания</w:t>
      </w:r>
      <w:r w:rsidRPr="006C6CEC">
        <w:rPr>
          <w:rStyle w:val="c2"/>
          <w:color w:val="111111"/>
          <w:sz w:val="28"/>
          <w:szCs w:val="28"/>
        </w:rPr>
        <w:t>;</w:t>
      </w:r>
    </w:p>
    <w:p w14:paraId="1A4F97D1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2"/>
          <w:color w:val="111111"/>
          <w:sz w:val="28"/>
          <w:szCs w:val="28"/>
        </w:rPr>
        <w:t>• подбор программного – методического материала по направлению работы;</w:t>
      </w:r>
    </w:p>
    <w:p w14:paraId="7A7FFAA0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2"/>
          <w:color w:val="111111"/>
          <w:sz w:val="28"/>
          <w:szCs w:val="28"/>
        </w:rPr>
        <w:t>• совершенствование развивающей среды;</w:t>
      </w:r>
    </w:p>
    <w:p w14:paraId="1ABEB3D4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3"/>
          <w:color w:val="111111"/>
          <w:sz w:val="28"/>
          <w:szCs w:val="28"/>
        </w:rPr>
        <w:t>• подбор дидактических, речевых, подвижных игр на </w:t>
      </w:r>
      <w:r w:rsidRPr="006C6CEC">
        <w:rPr>
          <w:rStyle w:val="c0"/>
          <w:b/>
          <w:bCs/>
          <w:color w:val="111111"/>
          <w:sz w:val="28"/>
          <w:szCs w:val="28"/>
        </w:rPr>
        <w:t>экологическую тему</w:t>
      </w:r>
      <w:r w:rsidRPr="006C6CEC">
        <w:rPr>
          <w:rStyle w:val="c2"/>
          <w:color w:val="111111"/>
          <w:sz w:val="28"/>
          <w:szCs w:val="28"/>
        </w:rPr>
        <w:t>;</w:t>
      </w:r>
    </w:p>
    <w:p w14:paraId="21058E7B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2"/>
          <w:color w:val="111111"/>
          <w:sz w:val="28"/>
          <w:szCs w:val="28"/>
        </w:rPr>
        <w:t>• подбор художественной литературы, стихов, пословиц, поговорок, загадок;</w:t>
      </w:r>
    </w:p>
    <w:p w14:paraId="6D37BC94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2"/>
          <w:color w:val="111111"/>
          <w:sz w:val="28"/>
          <w:szCs w:val="28"/>
        </w:rPr>
        <w:t>• подбор наглядного материала, музыкальных композиций;</w:t>
      </w:r>
    </w:p>
    <w:p w14:paraId="0E4A66F1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3"/>
          <w:color w:val="111111"/>
          <w:sz w:val="28"/>
          <w:szCs w:val="28"/>
        </w:rPr>
        <w:t>• оформление </w:t>
      </w:r>
      <w:r w:rsidRPr="006C6CEC">
        <w:rPr>
          <w:rStyle w:val="c0"/>
          <w:b/>
          <w:bCs/>
          <w:color w:val="111111"/>
          <w:sz w:val="28"/>
          <w:szCs w:val="28"/>
        </w:rPr>
        <w:t>природного уголка</w:t>
      </w:r>
      <w:r w:rsidRPr="006C6CEC">
        <w:rPr>
          <w:rStyle w:val="c2"/>
          <w:color w:val="111111"/>
          <w:sz w:val="28"/>
          <w:szCs w:val="28"/>
        </w:rPr>
        <w:t>;</w:t>
      </w:r>
    </w:p>
    <w:p w14:paraId="575BD1B0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2"/>
          <w:color w:val="111111"/>
          <w:sz w:val="28"/>
          <w:szCs w:val="28"/>
        </w:rPr>
        <w:t>• работа с родителями воспитанников.</w:t>
      </w:r>
    </w:p>
    <w:p w14:paraId="7888383B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2"/>
          <w:color w:val="111111"/>
          <w:sz w:val="28"/>
          <w:szCs w:val="28"/>
        </w:rPr>
        <w:t>2-й этап – основной этап.</w:t>
      </w:r>
    </w:p>
    <w:p w14:paraId="1CE233D6" w14:textId="77777777" w:rsidR="00BB762F" w:rsidRPr="006C6CEC" w:rsidRDefault="00E42250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2"/>
          <w:color w:val="111111"/>
          <w:sz w:val="28"/>
          <w:szCs w:val="28"/>
        </w:rPr>
        <w:t>Форма</w:t>
      </w:r>
    </w:p>
    <w:p w14:paraId="2CEB4AB9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3"/>
          <w:color w:val="111111"/>
          <w:sz w:val="28"/>
          <w:szCs w:val="28"/>
        </w:rPr>
        <w:t>Беседа, ситуативный разговор.</w:t>
      </w:r>
      <w:r w:rsidR="00E42250" w:rsidRPr="006C6CEC">
        <w:rPr>
          <w:rStyle w:val="c3"/>
          <w:color w:val="111111"/>
          <w:sz w:val="28"/>
          <w:szCs w:val="28"/>
        </w:rPr>
        <w:t xml:space="preserve"> </w:t>
      </w:r>
      <w:r w:rsidRPr="006C6CEC">
        <w:rPr>
          <w:rStyle w:val="c3"/>
          <w:color w:val="111111"/>
          <w:sz w:val="28"/>
          <w:szCs w:val="28"/>
        </w:rPr>
        <w:t>Беседа: </w:t>
      </w:r>
      <w:r w:rsidRPr="006C6CEC">
        <w:rPr>
          <w:rStyle w:val="c1"/>
          <w:iCs/>
          <w:color w:val="111111"/>
          <w:sz w:val="28"/>
          <w:szCs w:val="28"/>
        </w:rPr>
        <w:t>«Что растет в огороде?»</w:t>
      </w:r>
    </w:p>
    <w:p w14:paraId="599E549A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3"/>
          <w:color w:val="111111"/>
          <w:sz w:val="28"/>
          <w:szCs w:val="28"/>
        </w:rPr>
        <w:t>Ситуативный разговор </w:t>
      </w:r>
      <w:r w:rsidRPr="006C6CEC">
        <w:rPr>
          <w:rStyle w:val="c1"/>
          <w:iCs/>
          <w:color w:val="111111"/>
          <w:sz w:val="28"/>
          <w:szCs w:val="28"/>
        </w:rPr>
        <w:t>«Какая погода сегодня на улице</w:t>
      </w:r>
      <w:proofErr w:type="gramStart"/>
      <w:r w:rsidRPr="006C6CEC">
        <w:rPr>
          <w:rStyle w:val="c1"/>
          <w:iCs/>
          <w:color w:val="111111"/>
          <w:sz w:val="28"/>
          <w:szCs w:val="28"/>
        </w:rPr>
        <w:t>?»</w:t>
      </w:r>
      <w:r w:rsidRPr="006C6CEC">
        <w:rPr>
          <w:rStyle w:val="c3"/>
          <w:color w:val="111111"/>
          <w:sz w:val="28"/>
          <w:szCs w:val="28"/>
        </w:rPr>
        <w:t>Беседа</w:t>
      </w:r>
      <w:proofErr w:type="gramEnd"/>
      <w:r w:rsidRPr="006C6CEC">
        <w:rPr>
          <w:rStyle w:val="c3"/>
          <w:color w:val="111111"/>
          <w:sz w:val="28"/>
          <w:szCs w:val="28"/>
        </w:rPr>
        <w:t>: </w:t>
      </w:r>
      <w:r w:rsidRPr="006C6CEC">
        <w:rPr>
          <w:rStyle w:val="c1"/>
          <w:iCs/>
          <w:color w:val="111111"/>
          <w:sz w:val="28"/>
          <w:szCs w:val="28"/>
        </w:rPr>
        <w:t>«Береги </w:t>
      </w:r>
      <w:r w:rsidRPr="006C6CEC">
        <w:rPr>
          <w:rStyle w:val="c0"/>
          <w:b/>
          <w:bCs/>
          <w:iCs/>
          <w:color w:val="111111"/>
          <w:sz w:val="28"/>
          <w:szCs w:val="28"/>
        </w:rPr>
        <w:t>природу</w:t>
      </w:r>
      <w:r w:rsidRPr="006C6CEC">
        <w:rPr>
          <w:rStyle w:val="c1"/>
          <w:iCs/>
          <w:color w:val="111111"/>
          <w:sz w:val="28"/>
          <w:szCs w:val="28"/>
        </w:rPr>
        <w:t>»</w:t>
      </w:r>
      <w:r w:rsidRPr="006C6CEC">
        <w:rPr>
          <w:rStyle w:val="c2"/>
          <w:color w:val="111111"/>
          <w:sz w:val="28"/>
          <w:szCs w:val="28"/>
        </w:rPr>
        <w:t>.</w:t>
      </w:r>
    </w:p>
    <w:p w14:paraId="2A207708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3"/>
          <w:color w:val="111111"/>
          <w:sz w:val="28"/>
          <w:szCs w:val="28"/>
        </w:rPr>
        <w:t>Беседа: </w:t>
      </w:r>
      <w:r w:rsidRPr="006C6CEC">
        <w:rPr>
          <w:rStyle w:val="c1"/>
          <w:iCs/>
          <w:color w:val="111111"/>
          <w:sz w:val="28"/>
          <w:szCs w:val="28"/>
        </w:rPr>
        <w:t>«Цветы на клумбе»</w:t>
      </w:r>
      <w:r w:rsidRPr="006C6CEC">
        <w:rPr>
          <w:rStyle w:val="c2"/>
          <w:color w:val="111111"/>
          <w:sz w:val="28"/>
          <w:szCs w:val="28"/>
        </w:rPr>
        <w:t>.</w:t>
      </w:r>
    </w:p>
    <w:p w14:paraId="3A8334A4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3"/>
          <w:color w:val="111111"/>
          <w:sz w:val="28"/>
          <w:szCs w:val="28"/>
        </w:rPr>
        <w:t>Ситуативный разговор: </w:t>
      </w:r>
      <w:r w:rsidRPr="006C6CEC">
        <w:rPr>
          <w:rStyle w:val="c1"/>
          <w:iCs/>
          <w:color w:val="111111"/>
          <w:sz w:val="28"/>
          <w:szCs w:val="28"/>
        </w:rPr>
        <w:t>«Почему осенью бывает грязно</w:t>
      </w:r>
      <w:proofErr w:type="gramStart"/>
      <w:r w:rsidRPr="006C6CEC">
        <w:rPr>
          <w:rStyle w:val="c1"/>
          <w:iCs/>
          <w:color w:val="111111"/>
          <w:sz w:val="28"/>
          <w:szCs w:val="28"/>
        </w:rPr>
        <w:t>?»</w:t>
      </w:r>
      <w:r w:rsidRPr="006C6CEC">
        <w:rPr>
          <w:rStyle w:val="c3"/>
          <w:color w:val="111111"/>
          <w:sz w:val="28"/>
          <w:szCs w:val="28"/>
        </w:rPr>
        <w:t>Беседа</w:t>
      </w:r>
      <w:proofErr w:type="gramEnd"/>
      <w:r w:rsidRPr="006C6CEC">
        <w:rPr>
          <w:rStyle w:val="c3"/>
          <w:color w:val="111111"/>
          <w:sz w:val="28"/>
          <w:szCs w:val="28"/>
        </w:rPr>
        <w:t>: </w:t>
      </w:r>
      <w:r w:rsidRPr="006C6CEC">
        <w:rPr>
          <w:rStyle w:val="c1"/>
          <w:iCs/>
          <w:color w:val="111111"/>
          <w:sz w:val="28"/>
          <w:szCs w:val="28"/>
        </w:rPr>
        <w:t>«Как одеваются люди на улице? Почему?»</w:t>
      </w:r>
      <w:r w:rsidRPr="006C6CEC">
        <w:rPr>
          <w:rStyle w:val="c2"/>
          <w:color w:val="111111"/>
          <w:sz w:val="28"/>
          <w:szCs w:val="28"/>
        </w:rPr>
        <w:t>.</w:t>
      </w:r>
    </w:p>
    <w:p w14:paraId="56873D09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3"/>
          <w:color w:val="111111"/>
          <w:sz w:val="28"/>
          <w:szCs w:val="28"/>
        </w:rPr>
        <w:t>Ситуативный разговор: </w:t>
      </w:r>
      <w:r w:rsidRPr="006C6CEC">
        <w:rPr>
          <w:rStyle w:val="c1"/>
          <w:iCs/>
          <w:color w:val="111111"/>
          <w:sz w:val="28"/>
          <w:szCs w:val="28"/>
        </w:rPr>
        <w:t>«Кто живет в лесу?»</w:t>
      </w:r>
    </w:p>
    <w:p w14:paraId="1D3D6AB9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3"/>
          <w:color w:val="111111"/>
          <w:sz w:val="28"/>
          <w:szCs w:val="28"/>
        </w:rPr>
        <w:t>Беседа: </w:t>
      </w:r>
      <w:r w:rsidRPr="006C6CEC">
        <w:rPr>
          <w:rStyle w:val="c1"/>
          <w:iCs/>
          <w:color w:val="111111"/>
          <w:sz w:val="28"/>
          <w:szCs w:val="28"/>
        </w:rPr>
        <w:t>«Как дикие звери готовятся к зиме?»</w:t>
      </w:r>
    </w:p>
    <w:p w14:paraId="5833F6A0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3"/>
          <w:color w:val="111111"/>
          <w:sz w:val="28"/>
          <w:szCs w:val="28"/>
        </w:rPr>
        <w:lastRenderedPageBreak/>
        <w:t>Прогулки. Наблюдение за живой и неживой </w:t>
      </w:r>
      <w:r w:rsidRPr="006C6CEC">
        <w:rPr>
          <w:rStyle w:val="c0"/>
          <w:b/>
          <w:bCs/>
          <w:color w:val="111111"/>
          <w:sz w:val="28"/>
          <w:szCs w:val="28"/>
        </w:rPr>
        <w:t>природой</w:t>
      </w:r>
      <w:r w:rsidRPr="006C6CEC">
        <w:rPr>
          <w:rStyle w:val="c3"/>
          <w:color w:val="111111"/>
          <w:sz w:val="28"/>
          <w:szCs w:val="28"/>
        </w:rPr>
        <w:t>. Наблюдение за живой и неживой </w:t>
      </w:r>
      <w:r w:rsidRPr="006C6CEC">
        <w:rPr>
          <w:rStyle w:val="c0"/>
          <w:b/>
          <w:bCs/>
          <w:color w:val="111111"/>
          <w:sz w:val="28"/>
          <w:szCs w:val="28"/>
        </w:rPr>
        <w:t>природой</w:t>
      </w:r>
      <w:r w:rsidRPr="006C6CEC">
        <w:rPr>
          <w:rStyle w:val="c3"/>
          <w:color w:val="111111"/>
          <w:sz w:val="28"/>
          <w:szCs w:val="28"/>
        </w:rPr>
        <w:t>. Наблюдение за живой и неживой </w:t>
      </w:r>
      <w:r w:rsidRPr="006C6CEC">
        <w:rPr>
          <w:rStyle w:val="c0"/>
          <w:b/>
          <w:bCs/>
          <w:color w:val="111111"/>
          <w:sz w:val="28"/>
          <w:szCs w:val="28"/>
        </w:rPr>
        <w:t>природой</w:t>
      </w:r>
      <w:r w:rsidRPr="006C6CEC">
        <w:rPr>
          <w:rStyle w:val="c2"/>
          <w:color w:val="111111"/>
          <w:sz w:val="28"/>
          <w:szCs w:val="28"/>
        </w:rPr>
        <w:t>.</w:t>
      </w:r>
    </w:p>
    <w:p w14:paraId="5C893389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3"/>
          <w:color w:val="111111"/>
          <w:sz w:val="28"/>
          <w:szCs w:val="28"/>
        </w:rPr>
        <w:t>Рассматривание иллюстраций, картинок, рисунков.</w:t>
      </w:r>
      <w:r w:rsidR="006C6CEC">
        <w:rPr>
          <w:rStyle w:val="c3"/>
          <w:color w:val="111111"/>
          <w:sz w:val="28"/>
          <w:szCs w:val="28"/>
        </w:rPr>
        <w:t xml:space="preserve"> </w:t>
      </w:r>
      <w:r w:rsidRPr="006C6CEC">
        <w:rPr>
          <w:rStyle w:val="c3"/>
          <w:color w:val="111111"/>
          <w:sz w:val="28"/>
          <w:szCs w:val="28"/>
        </w:rPr>
        <w:t xml:space="preserve"> наступила</w:t>
      </w:r>
      <w:r w:rsidRPr="006C6CEC">
        <w:rPr>
          <w:rStyle w:val="c2"/>
          <w:color w:val="111111"/>
          <w:sz w:val="28"/>
          <w:szCs w:val="28"/>
        </w:rPr>
        <w:t>: листопад.</w:t>
      </w:r>
    </w:p>
    <w:p w14:paraId="168AFFB0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2"/>
          <w:color w:val="111111"/>
          <w:sz w:val="28"/>
          <w:szCs w:val="28"/>
        </w:rPr>
        <w:t>Овощи и фрукты. Ягоды и грибы.</w:t>
      </w:r>
    </w:p>
    <w:p w14:paraId="6D7FD282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2"/>
          <w:color w:val="111111"/>
          <w:sz w:val="28"/>
          <w:szCs w:val="28"/>
        </w:rPr>
        <w:t>Домашние животные и птицы. Деревья и кустарники.</w:t>
      </w:r>
    </w:p>
    <w:p w14:paraId="5BBBC1AE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2"/>
          <w:color w:val="111111"/>
          <w:sz w:val="28"/>
          <w:szCs w:val="28"/>
        </w:rPr>
        <w:t>Лесные звери и птицы осенью.</w:t>
      </w:r>
    </w:p>
    <w:p w14:paraId="4D02252C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3"/>
          <w:color w:val="111111"/>
          <w:sz w:val="28"/>
          <w:szCs w:val="28"/>
        </w:rPr>
        <w:t>Чтение художественной литературы. </w:t>
      </w:r>
      <w:r w:rsidRPr="006C6CEC">
        <w:rPr>
          <w:rStyle w:val="c1"/>
          <w:iCs/>
          <w:color w:val="111111"/>
          <w:sz w:val="28"/>
          <w:szCs w:val="28"/>
        </w:rPr>
        <w:t>«Осень наступила…»</w:t>
      </w:r>
      <w:r w:rsidRPr="006C6CEC">
        <w:rPr>
          <w:rStyle w:val="c2"/>
          <w:color w:val="111111"/>
          <w:sz w:val="28"/>
          <w:szCs w:val="28"/>
        </w:rPr>
        <w:t> А. Плещеев.</w:t>
      </w:r>
    </w:p>
    <w:p w14:paraId="6658F794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1"/>
          <w:iCs/>
          <w:color w:val="111111"/>
          <w:sz w:val="28"/>
          <w:szCs w:val="28"/>
        </w:rPr>
        <w:t>«Колобок»</w:t>
      </w:r>
      <w:r w:rsidRPr="006C6CEC">
        <w:rPr>
          <w:rStyle w:val="c2"/>
          <w:color w:val="111111"/>
          <w:sz w:val="28"/>
          <w:szCs w:val="28"/>
        </w:rPr>
        <w:t> обр. К. Ушинского.</w:t>
      </w:r>
    </w:p>
    <w:p w14:paraId="7E1EC67F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1"/>
          <w:iCs/>
          <w:color w:val="111111"/>
          <w:sz w:val="28"/>
          <w:szCs w:val="28"/>
        </w:rPr>
        <w:t>«Рукавичка»</w:t>
      </w:r>
      <w:r w:rsidRPr="006C6CEC">
        <w:rPr>
          <w:rStyle w:val="c2"/>
          <w:color w:val="111111"/>
          <w:sz w:val="28"/>
          <w:szCs w:val="28"/>
        </w:rPr>
        <w:t xml:space="preserve"> обр. Е. </w:t>
      </w:r>
      <w:proofErr w:type="spellStart"/>
      <w:r w:rsidRPr="006C6CEC">
        <w:rPr>
          <w:rStyle w:val="c2"/>
          <w:color w:val="111111"/>
          <w:sz w:val="28"/>
          <w:szCs w:val="28"/>
        </w:rPr>
        <w:t>Благиной</w:t>
      </w:r>
      <w:proofErr w:type="spellEnd"/>
      <w:r w:rsidRPr="006C6CEC">
        <w:rPr>
          <w:rStyle w:val="c2"/>
          <w:color w:val="111111"/>
          <w:sz w:val="28"/>
          <w:szCs w:val="28"/>
        </w:rPr>
        <w:t>.</w:t>
      </w:r>
    </w:p>
    <w:p w14:paraId="7DB1FF41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1"/>
          <w:iCs/>
          <w:color w:val="111111"/>
          <w:sz w:val="28"/>
          <w:szCs w:val="28"/>
        </w:rPr>
        <w:t>«Волк и козлята»</w:t>
      </w:r>
      <w:r w:rsidRPr="006C6CEC">
        <w:rPr>
          <w:rStyle w:val="c2"/>
          <w:color w:val="111111"/>
          <w:sz w:val="28"/>
          <w:szCs w:val="28"/>
        </w:rPr>
        <w:t> обр. А. Н. Толстого.</w:t>
      </w:r>
    </w:p>
    <w:p w14:paraId="309A4A0A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1"/>
          <w:iCs/>
          <w:color w:val="111111"/>
          <w:sz w:val="28"/>
          <w:szCs w:val="28"/>
        </w:rPr>
        <w:t>«Коза-дереза»</w:t>
      </w:r>
      <w:r w:rsidRPr="006C6CEC">
        <w:rPr>
          <w:rStyle w:val="c2"/>
          <w:color w:val="111111"/>
          <w:sz w:val="28"/>
          <w:szCs w:val="28"/>
        </w:rPr>
        <w:t xml:space="preserve"> обр. Е. </w:t>
      </w:r>
      <w:proofErr w:type="spellStart"/>
      <w:r w:rsidRPr="006C6CEC">
        <w:rPr>
          <w:rStyle w:val="c2"/>
          <w:color w:val="111111"/>
          <w:sz w:val="28"/>
          <w:szCs w:val="28"/>
        </w:rPr>
        <w:t>Благиной</w:t>
      </w:r>
      <w:proofErr w:type="spellEnd"/>
      <w:r w:rsidRPr="006C6CEC">
        <w:rPr>
          <w:rStyle w:val="c2"/>
          <w:color w:val="111111"/>
          <w:sz w:val="28"/>
          <w:szCs w:val="28"/>
        </w:rPr>
        <w:t>.</w:t>
      </w:r>
    </w:p>
    <w:p w14:paraId="2A172AFD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1"/>
          <w:iCs/>
          <w:color w:val="111111"/>
          <w:sz w:val="28"/>
          <w:szCs w:val="28"/>
        </w:rPr>
        <w:t>«Кот и петух»</w:t>
      </w:r>
      <w:r w:rsidRPr="006C6CEC">
        <w:rPr>
          <w:rStyle w:val="c3"/>
          <w:color w:val="111111"/>
          <w:sz w:val="28"/>
          <w:szCs w:val="28"/>
        </w:rPr>
        <w:t> обр. М. Боголюбской. </w:t>
      </w:r>
      <w:r w:rsidRPr="006C6CEC">
        <w:rPr>
          <w:rStyle w:val="c1"/>
          <w:iCs/>
          <w:color w:val="111111"/>
          <w:sz w:val="28"/>
          <w:szCs w:val="28"/>
        </w:rPr>
        <w:t>«Осень»</w:t>
      </w:r>
      <w:r w:rsidRPr="006C6CEC">
        <w:rPr>
          <w:rStyle w:val="c2"/>
          <w:color w:val="111111"/>
          <w:sz w:val="28"/>
          <w:szCs w:val="28"/>
        </w:rPr>
        <w:t> К. Бальмонт.</w:t>
      </w:r>
    </w:p>
    <w:p w14:paraId="55D8FF14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1"/>
          <w:iCs/>
          <w:color w:val="111111"/>
          <w:sz w:val="28"/>
          <w:szCs w:val="28"/>
        </w:rPr>
        <w:t>«Теремок»</w:t>
      </w:r>
      <w:r w:rsidRPr="006C6CEC">
        <w:rPr>
          <w:rStyle w:val="c2"/>
          <w:color w:val="111111"/>
          <w:sz w:val="28"/>
          <w:szCs w:val="28"/>
        </w:rPr>
        <w:t> обр. Е. Чарушина.</w:t>
      </w:r>
    </w:p>
    <w:p w14:paraId="00BE93F0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1"/>
          <w:iCs/>
          <w:color w:val="111111"/>
          <w:sz w:val="28"/>
          <w:szCs w:val="28"/>
        </w:rPr>
        <w:t>«Лиса и заяц»</w:t>
      </w:r>
      <w:r w:rsidRPr="006C6CEC">
        <w:rPr>
          <w:rStyle w:val="c2"/>
          <w:color w:val="111111"/>
          <w:sz w:val="28"/>
          <w:szCs w:val="28"/>
        </w:rPr>
        <w:t> обр. В. Даля.</w:t>
      </w:r>
    </w:p>
    <w:p w14:paraId="2A3E005B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3"/>
          <w:color w:val="111111"/>
          <w:sz w:val="28"/>
          <w:szCs w:val="28"/>
        </w:rPr>
        <w:t>Стихи С. Маршака из цикла </w:t>
      </w:r>
      <w:r w:rsidRPr="006C6CEC">
        <w:rPr>
          <w:rStyle w:val="c1"/>
          <w:iCs/>
          <w:color w:val="111111"/>
          <w:sz w:val="28"/>
          <w:szCs w:val="28"/>
        </w:rPr>
        <w:t>«Детки в клетке»</w:t>
      </w:r>
      <w:r w:rsidRPr="006C6CEC">
        <w:rPr>
          <w:rStyle w:val="c2"/>
          <w:color w:val="111111"/>
          <w:sz w:val="28"/>
          <w:szCs w:val="28"/>
        </w:rPr>
        <w:t>.</w:t>
      </w:r>
    </w:p>
    <w:p w14:paraId="27A0764F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1"/>
          <w:iCs/>
          <w:color w:val="111111"/>
          <w:sz w:val="28"/>
          <w:szCs w:val="28"/>
        </w:rPr>
        <w:t>«Курица с цыплятками»</w:t>
      </w:r>
      <w:r w:rsidRPr="006C6CEC">
        <w:rPr>
          <w:rStyle w:val="c3"/>
          <w:color w:val="111111"/>
          <w:sz w:val="28"/>
          <w:szCs w:val="28"/>
        </w:rPr>
        <w:t> В. Берестов. </w:t>
      </w:r>
      <w:r w:rsidRPr="006C6CEC">
        <w:rPr>
          <w:rStyle w:val="c1"/>
          <w:iCs/>
          <w:color w:val="111111"/>
          <w:sz w:val="28"/>
          <w:szCs w:val="28"/>
        </w:rPr>
        <w:t>«Петушок с семьей»</w:t>
      </w:r>
      <w:r w:rsidRPr="006C6CEC">
        <w:rPr>
          <w:rStyle w:val="c2"/>
          <w:color w:val="111111"/>
          <w:sz w:val="28"/>
          <w:szCs w:val="28"/>
        </w:rPr>
        <w:t> К. Ушинский.</w:t>
      </w:r>
    </w:p>
    <w:p w14:paraId="51E76C1C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1"/>
          <w:iCs/>
          <w:color w:val="111111"/>
          <w:sz w:val="28"/>
          <w:szCs w:val="28"/>
        </w:rPr>
        <w:t>«Путаница»</w:t>
      </w:r>
      <w:r w:rsidRPr="006C6CEC">
        <w:rPr>
          <w:rStyle w:val="c2"/>
          <w:color w:val="111111"/>
          <w:sz w:val="28"/>
          <w:szCs w:val="28"/>
        </w:rPr>
        <w:t> К. Чуковский.</w:t>
      </w:r>
    </w:p>
    <w:p w14:paraId="362B413B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3"/>
          <w:color w:val="111111"/>
          <w:sz w:val="28"/>
          <w:szCs w:val="28"/>
        </w:rPr>
        <w:t>Стихи С. Маршака из цикла </w:t>
      </w:r>
      <w:r w:rsidRPr="006C6CEC">
        <w:rPr>
          <w:rStyle w:val="c1"/>
          <w:iCs/>
          <w:color w:val="111111"/>
          <w:sz w:val="28"/>
          <w:szCs w:val="28"/>
        </w:rPr>
        <w:t>«Детки в клетке»</w:t>
      </w:r>
      <w:r w:rsidRPr="006C6CEC">
        <w:rPr>
          <w:rStyle w:val="c2"/>
          <w:color w:val="111111"/>
          <w:sz w:val="28"/>
          <w:szCs w:val="28"/>
        </w:rPr>
        <w:t>.</w:t>
      </w:r>
    </w:p>
    <w:p w14:paraId="34724881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1"/>
          <w:iCs/>
          <w:color w:val="111111"/>
          <w:sz w:val="28"/>
          <w:szCs w:val="28"/>
        </w:rPr>
        <w:t>«Дождь»</w:t>
      </w:r>
      <w:r w:rsidRPr="006C6CEC">
        <w:rPr>
          <w:rStyle w:val="c2"/>
          <w:color w:val="111111"/>
          <w:sz w:val="28"/>
          <w:szCs w:val="28"/>
        </w:rPr>
        <w:t xml:space="preserve"> А. </w:t>
      </w:r>
      <w:proofErr w:type="spellStart"/>
      <w:r w:rsidRPr="006C6CEC">
        <w:rPr>
          <w:rStyle w:val="c2"/>
          <w:color w:val="111111"/>
          <w:sz w:val="28"/>
          <w:szCs w:val="28"/>
        </w:rPr>
        <w:t>Босев</w:t>
      </w:r>
      <w:proofErr w:type="spellEnd"/>
      <w:r w:rsidRPr="006C6CEC">
        <w:rPr>
          <w:rStyle w:val="c2"/>
          <w:color w:val="111111"/>
          <w:sz w:val="28"/>
          <w:szCs w:val="28"/>
        </w:rPr>
        <w:t>.</w:t>
      </w:r>
    </w:p>
    <w:p w14:paraId="1F544F10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3"/>
          <w:color w:val="111111"/>
          <w:sz w:val="28"/>
          <w:szCs w:val="28"/>
        </w:rPr>
        <w:t>Просмотр мультфильмов. </w:t>
      </w:r>
      <w:r w:rsidRPr="006C6CEC">
        <w:rPr>
          <w:rStyle w:val="c1"/>
          <w:iCs/>
          <w:color w:val="111111"/>
          <w:sz w:val="28"/>
          <w:szCs w:val="28"/>
        </w:rPr>
        <w:t>«Колобок»</w:t>
      </w:r>
      <w:r w:rsidRPr="006C6CEC">
        <w:rPr>
          <w:rStyle w:val="c3"/>
          <w:color w:val="111111"/>
          <w:sz w:val="28"/>
          <w:szCs w:val="28"/>
        </w:rPr>
        <w:t>, </w:t>
      </w:r>
      <w:r w:rsidRPr="006C6CEC">
        <w:rPr>
          <w:rStyle w:val="c1"/>
          <w:iCs/>
          <w:color w:val="111111"/>
          <w:sz w:val="28"/>
          <w:szCs w:val="28"/>
        </w:rPr>
        <w:t>«Теремок»</w:t>
      </w:r>
      <w:r w:rsidRPr="006C6CEC">
        <w:rPr>
          <w:rStyle w:val="c3"/>
          <w:color w:val="111111"/>
          <w:sz w:val="28"/>
          <w:szCs w:val="28"/>
        </w:rPr>
        <w:t> </w:t>
      </w:r>
      <w:r w:rsidRPr="006C6CEC">
        <w:rPr>
          <w:rStyle w:val="c1"/>
          <w:iCs/>
          <w:color w:val="111111"/>
          <w:sz w:val="28"/>
          <w:szCs w:val="28"/>
        </w:rPr>
        <w:t>«Мыши водят хоровод…»</w:t>
      </w:r>
      <w:r w:rsidRPr="006C6CEC">
        <w:rPr>
          <w:rStyle w:val="c3"/>
          <w:color w:val="111111"/>
          <w:sz w:val="28"/>
          <w:szCs w:val="28"/>
        </w:rPr>
        <w:t> </w:t>
      </w:r>
      <w:r w:rsidRPr="006C6CEC">
        <w:rPr>
          <w:rStyle w:val="c1"/>
          <w:iCs/>
          <w:color w:val="111111"/>
          <w:sz w:val="28"/>
          <w:szCs w:val="28"/>
        </w:rPr>
        <w:t>«Уроки тетушки Совы»</w:t>
      </w:r>
    </w:p>
    <w:p w14:paraId="0069D642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3"/>
          <w:color w:val="111111"/>
          <w:sz w:val="28"/>
          <w:szCs w:val="28"/>
        </w:rPr>
        <w:t>Подвижные игры. </w:t>
      </w:r>
      <w:r w:rsidRPr="006C6CEC">
        <w:rPr>
          <w:rStyle w:val="c1"/>
          <w:iCs/>
          <w:color w:val="111111"/>
          <w:sz w:val="28"/>
          <w:szCs w:val="28"/>
        </w:rPr>
        <w:t>«У медведя во бору»</w:t>
      </w:r>
      <w:r w:rsidRPr="006C6CEC">
        <w:rPr>
          <w:rStyle w:val="c2"/>
          <w:color w:val="111111"/>
          <w:sz w:val="28"/>
          <w:szCs w:val="28"/>
        </w:rPr>
        <w:t>,</w:t>
      </w:r>
    </w:p>
    <w:p w14:paraId="774D535A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1"/>
          <w:iCs/>
          <w:color w:val="111111"/>
          <w:sz w:val="28"/>
          <w:szCs w:val="28"/>
        </w:rPr>
        <w:t>«Птички в гнездышках»</w:t>
      </w:r>
      <w:r w:rsidRPr="006C6CEC">
        <w:rPr>
          <w:rStyle w:val="c2"/>
          <w:color w:val="111111"/>
          <w:sz w:val="28"/>
          <w:szCs w:val="28"/>
        </w:rPr>
        <w:t>.</w:t>
      </w:r>
    </w:p>
    <w:p w14:paraId="6C83986F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1"/>
          <w:iCs/>
          <w:color w:val="111111"/>
          <w:sz w:val="28"/>
          <w:szCs w:val="28"/>
        </w:rPr>
        <w:t>«Воробушки и автомобиль»</w:t>
      </w:r>
      <w:r w:rsidRPr="006C6CEC">
        <w:rPr>
          <w:rStyle w:val="c2"/>
          <w:color w:val="111111"/>
          <w:sz w:val="28"/>
          <w:szCs w:val="28"/>
        </w:rPr>
        <w:t>,</w:t>
      </w:r>
    </w:p>
    <w:p w14:paraId="0F7BC267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1"/>
          <w:iCs/>
          <w:color w:val="111111"/>
          <w:sz w:val="28"/>
          <w:szCs w:val="28"/>
        </w:rPr>
        <w:t>«Солнышко и дождь»</w:t>
      </w:r>
      <w:r w:rsidRPr="006C6CEC">
        <w:rPr>
          <w:rStyle w:val="c3"/>
          <w:color w:val="111111"/>
          <w:sz w:val="28"/>
          <w:szCs w:val="28"/>
        </w:rPr>
        <w:t>, </w:t>
      </w:r>
      <w:r w:rsidRPr="006C6CEC">
        <w:rPr>
          <w:rStyle w:val="c1"/>
          <w:iCs/>
          <w:color w:val="111111"/>
          <w:sz w:val="28"/>
          <w:szCs w:val="28"/>
        </w:rPr>
        <w:t>«Воробушки и кот»</w:t>
      </w:r>
      <w:r w:rsidRPr="006C6CEC">
        <w:rPr>
          <w:rStyle w:val="c3"/>
          <w:color w:val="111111"/>
          <w:sz w:val="28"/>
          <w:szCs w:val="28"/>
        </w:rPr>
        <w:t>. </w:t>
      </w:r>
      <w:r w:rsidRPr="006C6CEC">
        <w:rPr>
          <w:rStyle w:val="c1"/>
          <w:iCs/>
          <w:color w:val="111111"/>
          <w:sz w:val="28"/>
          <w:szCs w:val="28"/>
        </w:rPr>
        <w:t>«Лохматый пес»</w:t>
      </w:r>
      <w:r w:rsidRPr="006C6CEC">
        <w:rPr>
          <w:rStyle w:val="c3"/>
          <w:color w:val="111111"/>
          <w:sz w:val="28"/>
          <w:szCs w:val="28"/>
        </w:rPr>
        <w:t>, </w:t>
      </w:r>
      <w:r w:rsidRPr="006C6CEC">
        <w:rPr>
          <w:rStyle w:val="c1"/>
          <w:iCs/>
          <w:color w:val="111111"/>
          <w:sz w:val="28"/>
          <w:szCs w:val="28"/>
        </w:rPr>
        <w:t>«Наседка и цыплята»</w:t>
      </w:r>
      <w:r w:rsidRPr="006C6CEC">
        <w:rPr>
          <w:rStyle w:val="c3"/>
          <w:color w:val="111111"/>
          <w:sz w:val="28"/>
          <w:szCs w:val="28"/>
        </w:rPr>
        <w:t>, </w:t>
      </w:r>
      <w:r w:rsidRPr="006C6CEC">
        <w:rPr>
          <w:rStyle w:val="c1"/>
          <w:iCs/>
          <w:color w:val="111111"/>
          <w:sz w:val="28"/>
          <w:szCs w:val="28"/>
        </w:rPr>
        <w:t>«Мыши в кладовой»</w:t>
      </w:r>
      <w:r w:rsidRPr="006C6CEC">
        <w:rPr>
          <w:rStyle w:val="c3"/>
          <w:color w:val="111111"/>
          <w:sz w:val="28"/>
          <w:szCs w:val="28"/>
        </w:rPr>
        <w:t>, </w:t>
      </w:r>
      <w:r w:rsidRPr="006C6CEC">
        <w:rPr>
          <w:rStyle w:val="c1"/>
          <w:iCs/>
          <w:color w:val="111111"/>
          <w:sz w:val="28"/>
          <w:szCs w:val="28"/>
        </w:rPr>
        <w:t>«Воробушки и кот»</w:t>
      </w:r>
      <w:r w:rsidRPr="006C6CEC">
        <w:rPr>
          <w:rStyle w:val="c3"/>
          <w:color w:val="111111"/>
          <w:sz w:val="28"/>
          <w:szCs w:val="28"/>
        </w:rPr>
        <w:t>, </w:t>
      </w:r>
      <w:r w:rsidRPr="006C6CEC">
        <w:rPr>
          <w:rStyle w:val="c1"/>
          <w:iCs/>
          <w:color w:val="111111"/>
          <w:sz w:val="28"/>
          <w:szCs w:val="28"/>
        </w:rPr>
        <w:t>«Птички в гнездышках»</w:t>
      </w:r>
      <w:r w:rsidRPr="006C6CEC">
        <w:rPr>
          <w:rStyle w:val="c3"/>
          <w:color w:val="111111"/>
          <w:sz w:val="28"/>
          <w:szCs w:val="28"/>
        </w:rPr>
        <w:t>, </w:t>
      </w:r>
      <w:r w:rsidRPr="006C6CEC">
        <w:rPr>
          <w:rStyle w:val="c1"/>
          <w:iCs/>
          <w:color w:val="111111"/>
          <w:sz w:val="28"/>
          <w:szCs w:val="28"/>
        </w:rPr>
        <w:t>«Бездомный заяц»</w:t>
      </w:r>
      <w:r w:rsidRPr="006C6CEC">
        <w:rPr>
          <w:rStyle w:val="c3"/>
          <w:color w:val="111111"/>
          <w:sz w:val="28"/>
          <w:szCs w:val="28"/>
        </w:rPr>
        <w:t>, </w:t>
      </w:r>
      <w:r w:rsidRPr="006C6CEC">
        <w:rPr>
          <w:rStyle w:val="c1"/>
          <w:iCs/>
          <w:color w:val="111111"/>
          <w:sz w:val="28"/>
          <w:szCs w:val="28"/>
        </w:rPr>
        <w:t>«Солнышко и дождь»</w:t>
      </w:r>
      <w:r w:rsidRPr="006C6CEC">
        <w:rPr>
          <w:rStyle w:val="c3"/>
          <w:color w:val="111111"/>
          <w:sz w:val="28"/>
          <w:szCs w:val="28"/>
        </w:rPr>
        <w:t> </w:t>
      </w:r>
      <w:r w:rsidRPr="006C6CEC">
        <w:rPr>
          <w:rStyle w:val="c1"/>
          <w:iCs/>
          <w:color w:val="111111"/>
          <w:sz w:val="28"/>
          <w:szCs w:val="28"/>
        </w:rPr>
        <w:t>«Мыши водят хоровод…»</w:t>
      </w:r>
      <w:r w:rsidRPr="006C6CEC">
        <w:rPr>
          <w:rStyle w:val="c2"/>
          <w:color w:val="111111"/>
          <w:sz w:val="28"/>
          <w:szCs w:val="28"/>
        </w:rPr>
        <w:t>,</w:t>
      </w:r>
    </w:p>
    <w:p w14:paraId="19DDA86F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1"/>
          <w:iCs/>
          <w:color w:val="111111"/>
          <w:sz w:val="28"/>
          <w:szCs w:val="28"/>
        </w:rPr>
        <w:t>«Съедобное – не съедобное»</w:t>
      </w:r>
      <w:r w:rsidRPr="006C6CEC">
        <w:rPr>
          <w:rStyle w:val="c3"/>
          <w:color w:val="111111"/>
          <w:sz w:val="28"/>
          <w:szCs w:val="28"/>
        </w:rPr>
        <w:t>, </w:t>
      </w:r>
      <w:r w:rsidRPr="006C6CEC">
        <w:rPr>
          <w:rStyle w:val="c1"/>
          <w:iCs/>
          <w:color w:val="111111"/>
          <w:sz w:val="28"/>
          <w:szCs w:val="28"/>
        </w:rPr>
        <w:t>«Летает, плавает, прыгает…»</w:t>
      </w:r>
      <w:r w:rsidRPr="006C6CEC">
        <w:rPr>
          <w:rStyle w:val="c3"/>
          <w:color w:val="111111"/>
          <w:sz w:val="28"/>
          <w:szCs w:val="28"/>
        </w:rPr>
        <w:t>, </w:t>
      </w:r>
      <w:r w:rsidRPr="006C6CEC">
        <w:rPr>
          <w:rStyle w:val="c1"/>
          <w:iCs/>
          <w:color w:val="111111"/>
          <w:sz w:val="28"/>
          <w:szCs w:val="28"/>
        </w:rPr>
        <w:t>«Воробушки и кот»</w:t>
      </w:r>
      <w:r w:rsidRPr="006C6CEC">
        <w:rPr>
          <w:rStyle w:val="c3"/>
          <w:color w:val="111111"/>
          <w:sz w:val="28"/>
          <w:szCs w:val="28"/>
        </w:rPr>
        <w:t>, </w:t>
      </w:r>
      <w:r w:rsidRPr="006C6CEC">
        <w:rPr>
          <w:rStyle w:val="c1"/>
          <w:iCs/>
          <w:color w:val="111111"/>
          <w:sz w:val="28"/>
          <w:szCs w:val="28"/>
        </w:rPr>
        <w:t>«У оленя дом большой»</w:t>
      </w:r>
      <w:r w:rsidRPr="006C6CEC">
        <w:rPr>
          <w:rStyle w:val="c3"/>
          <w:color w:val="111111"/>
          <w:sz w:val="28"/>
          <w:szCs w:val="28"/>
        </w:rPr>
        <w:t>, </w:t>
      </w:r>
      <w:r w:rsidRPr="006C6CEC">
        <w:rPr>
          <w:rStyle w:val="c1"/>
          <w:iCs/>
          <w:color w:val="111111"/>
          <w:sz w:val="28"/>
          <w:szCs w:val="28"/>
        </w:rPr>
        <w:t>«Волк и козлята»</w:t>
      </w:r>
      <w:r w:rsidRPr="006C6CEC">
        <w:rPr>
          <w:rStyle w:val="c2"/>
          <w:color w:val="111111"/>
          <w:sz w:val="28"/>
          <w:szCs w:val="28"/>
        </w:rPr>
        <w:t>.</w:t>
      </w:r>
    </w:p>
    <w:p w14:paraId="67937AF2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3"/>
          <w:color w:val="111111"/>
          <w:sz w:val="28"/>
          <w:szCs w:val="28"/>
        </w:rPr>
        <w:t>Дидактические игры </w:t>
      </w:r>
      <w:r w:rsidRPr="006C6CEC">
        <w:rPr>
          <w:rStyle w:val="c1"/>
          <w:iCs/>
          <w:color w:val="111111"/>
          <w:sz w:val="28"/>
          <w:szCs w:val="28"/>
        </w:rPr>
        <w:t>«Найди лист такой, какой покажу»</w:t>
      </w:r>
      <w:r w:rsidRPr="006C6CEC">
        <w:rPr>
          <w:rStyle w:val="c3"/>
          <w:color w:val="111111"/>
          <w:sz w:val="28"/>
          <w:szCs w:val="28"/>
        </w:rPr>
        <w:t>, </w:t>
      </w:r>
      <w:r w:rsidRPr="006C6CEC">
        <w:rPr>
          <w:rStyle w:val="c1"/>
          <w:iCs/>
          <w:color w:val="111111"/>
          <w:sz w:val="28"/>
          <w:szCs w:val="28"/>
        </w:rPr>
        <w:t>«Такой листок – лети ко мне</w:t>
      </w:r>
      <w:proofErr w:type="gramStart"/>
      <w:r w:rsidRPr="006C6CEC">
        <w:rPr>
          <w:rStyle w:val="c1"/>
          <w:iCs/>
          <w:color w:val="111111"/>
          <w:sz w:val="28"/>
          <w:szCs w:val="28"/>
        </w:rPr>
        <w:t>»</w:t>
      </w:r>
      <w:r w:rsidRPr="006C6CEC">
        <w:rPr>
          <w:rStyle w:val="c3"/>
          <w:color w:val="111111"/>
          <w:sz w:val="28"/>
          <w:szCs w:val="28"/>
        </w:rPr>
        <w:t>.Цель</w:t>
      </w:r>
      <w:proofErr w:type="gramEnd"/>
      <w:r w:rsidRPr="006C6CEC">
        <w:rPr>
          <w:rStyle w:val="c3"/>
          <w:color w:val="111111"/>
          <w:sz w:val="28"/>
          <w:szCs w:val="28"/>
        </w:rPr>
        <w:t>: упражнение детей в нахождении листьев по сходству, воспитание слухового внимания, активизирование словаря детей. </w:t>
      </w:r>
      <w:r w:rsidRPr="006C6CEC">
        <w:rPr>
          <w:rStyle w:val="c1"/>
          <w:iCs/>
          <w:color w:val="111111"/>
          <w:sz w:val="28"/>
          <w:szCs w:val="28"/>
        </w:rPr>
        <w:t>«Чудесный мешочек»</w:t>
      </w:r>
      <w:r w:rsidRPr="006C6CEC">
        <w:rPr>
          <w:rStyle w:val="c3"/>
          <w:color w:val="111111"/>
          <w:sz w:val="28"/>
          <w:szCs w:val="28"/>
        </w:rPr>
        <w:t> (фрукты, овощи, </w:t>
      </w:r>
      <w:r w:rsidRPr="006C6CEC">
        <w:rPr>
          <w:rStyle w:val="c1"/>
          <w:iCs/>
          <w:color w:val="111111"/>
          <w:sz w:val="28"/>
          <w:szCs w:val="28"/>
        </w:rPr>
        <w:t>«Найди и назови</w:t>
      </w:r>
      <w:proofErr w:type="gramStart"/>
      <w:r w:rsidRPr="006C6CEC">
        <w:rPr>
          <w:rStyle w:val="c1"/>
          <w:iCs/>
          <w:color w:val="111111"/>
          <w:sz w:val="28"/>
          <w:szCs w:val="28"/>
        </w:rPr>
        <w:t>»</w:t>
      </w:r>
      <w:r w:rsidRPr="006C6CEC">
        <w:rPr>
          <w:rStyle w:val="c3"/>
          <w:color w:val="111111"/>
          <w:sz w:val="28"/>
          <w:szCs w:val="28"/>
        </w:rPr>
        <w:t>.Цель</w:t>
      </w:r>
      <w:proofErr w:type="gramEnd"/>
      <w:r w:rsidRPr="006C6CEC">
        <w:rPr>
          <w:rStyle w:val="c3"/>
          <w:color w:val="111111"/>
          <w:sz w:val="28"/>
          <w:szCs w:val="28"/>
        </w:rPr>
        <w:t>: формирование элементарных представлений об овощах и фруктах, развитие аналитических способностей. </w:t>
      </w:r>
      <w:r w:rsidRPr="006C6CEC">
        <w:rPr>
          <w:rStyle w:val="c1"/>
          <w:iCs/>
          <w:color w:val="111111"/>
          <w:sz w:val="28"/>
          <w:szCs w:val="28"/>
        </w:rPr>
        <w:t>«Кто лишний»</w:t>
      </w:r>
      <w:r w:rsidRPr="006C6CEC">
        <w:rPr>
          <w:rStyle w:val="c3"/>
          <w:color w:val="111111"/>
          <w:sz w:val="28"/>
          <w:szCs w:val="28"/>
        </w:rPr>
        <w:t>, </w:t>
      </w:r>
      <w:r w:rsidRPr="006C6CEC">
        <w:rPr>
          <w:rStyle w:val="c1"/>
          <w:iCs/>
          <w:color w:val="111111"/>
          <w:sz w:val="28"/>
          <w:szCs w:val="28"/>
        </w:rPr>
        <w:t>«У кого какой малыш</w:t>
      </w:r>
      <w:proofErr w:type="gramStart"/>
      <w:r w:rsidRPr="006C6CEC">
        <w:rPr>
          <w:rStyle w:val="c1"/>
          <w:iCs/>
          <w:color w:val="111111"/>
          <w:sz w:val="28"/>
          <w:szCs w:val="28"/>
        </w:rPr>
        <w:t>»</w:t>
      </w:r>
      <w:r w:rsidRPr="006C6CEC">
        <w:rPr>
          <w:rStyle w:val="c3"/>
          <w:color w:val="111111"/>
          <w:sz w:val="28"/>
          <w:szCs w:val="28"/>
        </w:rPr>
        <w:t>.Цель</w:t>
      </w:r>
      <w:proofErr w:type="gramEnd"/>
      <w:r w:rsidRPr="006C6CEC">
        <w:rPr>
          <w:rStyle w:val="c2"/>
          <w:color w:val="111111"/>
          <w:sz w:val="28"/>
          <w:szCs w:val="28"/>
        </w:rPr>
        <w:t>: знакомство детей с дикими и домашними животными и их детенышами, особенностями их поведения и питания.</w:t>
      </w:r>
    </w:p>
    <w:p w14:paraId="1FE080D7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1"/>
          <w:iCs/>
          <w:color w:val="111111"/>
          <w:sz w:val="28"/>
          <w:szCs w:val="28"/>
        </w:rPr>
        <w:t>«Когда это бывает</w:t>
      </w:r>
      <w:proofErr w:type="gramStart"/>
      <w:r w:rsidRPr="006C6CEC">
        <w:rPr>
          <w:rStyle w:val="c1"/>
          <w:iCs/>
          <w:color w:val="111111"/>
          <w:sz w:val="28"/>
          <w:szCs w:val="28"/>
        </w:rPr>
        <w:t>?»</w:t>
      </w:r>
      <w:r w:rsidRPr="006C6CEC">
        <w:rPr>
          <w:rStyle w:val="c3"/>
          <w:color w:val="111111"/>
          <w:sz w:val="28"/>
          <w:szCs w:val="28"/>
        </w:rPr>
        <w:t>Цель</w:t>
      </w:r>
      <w:proofErr w:type="gramEnd"/>
      <w:r w:rsidRPr="006C6CEC">
        <w:rPr>
          <w:rStyle w:val="c3"/>
          <w:color w:val="111111"/>
          <w:sz w:val="28"/>
          <w:szCs w:val="28"/>
        </w:rPr>
        <w:t>: освоение умений различать части суток </w:t>
      </w:r>
      <w:r w:rsidRPr="006C6CEC">
        <w:rPr>
          <w:rStyle w:val="c1"/>
          <w:iCs/>
          <w:color w:val="111111"/>
          <w:sz w:val="28"/>
          <w:szCs w:val="28"/>
        </w:rPr>
        <w:t>(день, вечер, ночь, утро)</w:t>
      </w:r>
      <w:r w:rsidRPr="006C6CEC">
        <w:rPr>
          <w:rStyle w:val="c2"/>
          <w:color w:val="111111"/>
          <w:sz w:val="28"/>
          <w:szCs w:val="28"/>
        </w:rPr>
        <w:t> пользуясь цветовыми моделями.</w:t>
      </w:r>
    </w:p>
    <w:p w14:paraId="02BB734E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3"/>
          <w:color w:val="111111"/>
          <w:sz w:val="28"/>
          <w:szCs w:val="28"/>
        </w:rPr>
        <w:t>Сюжетно-ролевые игры. </w:t>
      </w:r>
      <w:r w:rsidRPr="006C6CEC">
        <w:rPr>
          <w:rStyle w:val="c1"/>
          <w:iCs/>
          <w:color w:val="111111"/>
          <w:sz w:val="28"/>
          <w:szCs w:val="28"/>
        </w:rPr>
        <w:t>«Воробьиха»</w:t>
      </w:r>
      <w:r w:rsidRPr="006C6CEC">
        <w:rPr>
          <w:rStyle w:val="c2"/>
          <w:color w:val="111111"/>
          <w:sz w:val="28"/>
          <w:szCs w:val="28"/>
        </w:rPr>
        <w:t>.</w:t>
      </w:r>
    </w:p>
    <w:p w14:paraId="6C43177A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3"/>
          <w:color w:val="111111"/>
          <w:sz w:val="28"/>
          <w:szCs w:val="28"/>
        </w:rPr>
        <w:t>Цель</w:t>
      </w:r>
      <w:r w:rsidRPr="006C6CEC">
        <w:rPr>
          <w:rStyle w:val="c2"/>
          <w:color w:val="111111"/>
          <w:sz w:val="28"/>
          <w:szCs w:val="28"/>
        </w:rPr>
        <w:t>: развитие у детей способности принять на себя роль птиц.</w:t>
      </w:r>
    </w:p>
    <w:p w14:paraId="64E8A09A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3"/>
          <w:color w:val="111111"/>
          <w:sz w:val="28"/>
          <w:szCs w:val="28"/>
        </w:rPr>
        <w:t>«Поможем кукле Маше сделать салат </w:t>
      </w:r>
      <w:r w:rsidRPr="006C6CEC">
        <w:rPr>
          <w:rStyle w:val="c1"/>
          <w:iCs/>
          <w:color w:val="111111"/>
          <w:sz w:val="28"/>
          <w:szCs w:val="28"/>
        </w:rPr>
        <w:t>(компот)</w:t>
      </w:r>
      <w:r w:rsidRPr="006C6CEC">
        <w:rPr>
          <w:rStyle w:val="c2"/>
          <w:color w:val="111111"/>
          <w:sz w:val="28"/>
          <w:szCs w:val="28"/>
        </w:rPr>
        <w:t>».</w:t>
      </w:r>
    </w:p>
    <w:p w14:paraId="4B661979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3"/>
          <w:color w:val="111111"/>
          <w:sz w:val="28"/>
          <w:szCs w:val="28"/>
        </w:rPr>
        <w:lastRenderedPageBreak/>
        <w:t>Цель: закрепление знаний про употребление в пищу овощей и фруктов; умения разделять их по вкусу; формирование знаний о приготовлении блюд и напитков из овощей и фруктов. </w:t>
      </w:r>
      <w:r w:rsidRPr="006C6CEC">
        <w:rPr>
          <w:rStyle w:val="c1"/>
          <w:iCs/>
          <w:color w:val="111111"/>
          <w:sz w:val="28"/>
          <w:szCs w:val="28"/>
        </w:rPr>
        <w:t>«Ветер и листочки»</w:t>
      </w:r>
      <w:r w:rsidRPr="006C6CEC">
        <w:rPr>
          <w:rStyle w:val="c2"/>
          <w:color w:val="111111"/>
          <w:sz w:val="28"/>
          <w:szCs w:val="28"/>
        </w:rPr>
        <w:t>.</w:t>
      </w:r>
    </w:p>
    <w:p w14:paraId="26EC1585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3"/>
          <w:color w:val="111111"/>
          <w:sz w:val="28"/>
          <w:szCs w:val="28"/>
        </w:rPr>
        <w:t>Цель: развитие у детей способности принять на себя роль неодушевленного предмета; воспитание любви к </w:t>
      </w:r>
      <w:r w:rsidRPr="006C6CEC">
        <w:rPr>
          <w:rStyle w:val="c0"/>
          <w:b/>
          <w:bCs/>
          <w:color w:val="111111"/>
          <w:sz w:val="28"/>
          <w:szCs w:val="28"/>
        </w:rPr>
        <w:t>природе</w:t>
      </w:r>
      <w:r w:rsidRPr="006C6CEC">
        <w:rPr>
          <w:rStyle w:val="c3"/>
          <w:color w:val="111111"/>
          <w:sz w:val="28"/>
          <w:szCs w:val="28"/>
        </w:rPr>
        <w:t>. </w:t>
      </w:r>
      <w:r w:rsidRPr="006C6CEC">
        <w:rPr>
          <w:rStyle w:val="c1"/>
          <w:iCs/>
          <w:color w:val="111111"/>
          <w:sz w:val="28"/>
          <w:szCs w:val="28"/>
        </w:rPr>
        <w:t>«Зоопарк»</w:t>
      </w:r>
      <w:r w:rsidRPr="006C6CEC">
        <w:rPr>
          <w:rStyle w:val="c2"/>
          <w:color w:val="111111"/>
          <w:sz w:val="28"/>
          <w:szCs w:val="28"/>
        </w:rPr>
        <w:t>.</w:t>
      </w:r>
    </w:p>
    <w:p w14:paraId="4A024BA2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3"/>
          <w:color w:val="111111"/>
          <w:sz w:val="28"/>
          <w:szCs w:val="28"/>
        </w:rPr>
        <w:t>Цель</w:t>
      </w:r>
      <w:r w:rsidRPr="006C6CEC">
        <w:rPr>
          <w:rStyle w:val="c2"/>
          <w:color w:val="111111"/>
          <w:sz w:val="28"/>
          <w:szCs w:val="28"/>
        </w:rPr>
        <w:t>: формирование навыков детей различать характерные признаки внешнего вида диких животных; развитие речь, воспитание доброго отношения к животным, заботы о них.</w:t>
      </w:r>
    </w:p>
    <w:p w14:paraId="551C6828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3"/>
          <w:color w:val="111111"/>
          <w:sz w:val="28"/>
          <w:szCs w:val="28"/>
        </w:rPr>
        <w:t>Театрализованные игры. </w:t>
      </w:r>
      <w:r w:rsidRPr="006C6CEC">
        <w:rPr>
          <w:rStyle w:val="c1"/>
          <w:iCs/>
          <w:color w:val="111111"/>
          <w:sz w:val="28"/>
          <w:szCs w:val="28"/>
        </w:rPr>
        <w:t>«Теремок»</w:t>
      </w:r>
      <w:r w:rsidRPr="006C6CEC">
        <w:rPr>
          <w:rStyle w:val="c2"/>
          <w:color w:val="111111"/>
          <w:sz w:val="28"/>
          <w:szCs w:val="28"/>
        </w:rPr>
        <w:t>.</w:t>
      </w:r>
    </w:p>
    <w:p w14:paraId="3DD4AC5C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1"/>
          <w:iCs/>
          <w:color w:val="111111"/>
          <w:sz w:val="28"/>
          <w:szCs w:val="28"/>
        </w:rPr>
        <w:t>«Репка»</w:t>
      </w:r>
      <w:r w:rsidRPr="006C6CEC">
        <w:rPr>
          <w:rStyle w:val="c3"/>
          <w:color w:val="111111"/>
          <w:sz w:val="28"/>
          <w:szCs w:val="28"/>
        </w:rPr>
        <w:t>. </w:t>
      </w:r>
      <w:r w:rsidRPr="006C6CEC">
        <w:rPr>
          <w:rStyle w:val="c1"/>
          <w:iCs/>
          <w:color w:val="111111"/>
          <w:sz w:val="28"/>
          <w:szCs w:val="28"/>
        </w:rPr>
        <w:t>«Зверята»</w:t>
      </w:r>
      <w:r w:rsidRPr="006C6CEC">
        <w:rPr>
          <w:rStyle w:val="c2"/>
          <w:color w:val="111111"/>
          <w:sz w:val="28"/>
          <w:szCs w:val="28"/>
        </w:rPr>
        <w:t>.</w:t>
      </w:r>
    </w:p>
    <w:p w14:paraId="22E5197E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1"/>
          <w:iCs/>
          <w:color w:val="111111"/>
          <w:sz w:val="28"/>
          <w:szCs w:val="28"/>
        </w:rPr>
        <w:t>«Курочка Ряба»</w:t>
      </w:r>
      <w:r w:rsidRPr="006C6CEC">
        <w:rPr>
          <w:rStyle w:val="c2"/>
          <w:color w:val="111111"/>
          <w:sz w:val="28"/>
          <w:szCs w:val="28"/>
        </w:rPr>
        <w:t>.</w:t>
      </w:r>
    </w:p>
    <w:p w14:paraId="4A0FC8F8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1"/>
          <w:iCs/>
          <w:color w:val="111111"/>
          <w:sz w:val="28"/>
          <w:szCs w:val="28"/>
        </w:rPr>
        <w:t>«Три медведя»</w:t>
      </w:r>
      <w:r w:rsidRPr="006C6CEC">
        <w:rPr>
          <w:rStyle w:val="c3"/>
          <w:color w:val="111111"/>
          <w:sz w:val="28"/>
          <w:szCs w:val="28"/>
        </w:rPr>
        <w:t>. </w:t>
      </w:r>
      <w:r w:rsidRPr="006C6CEC">
        <w:rPr>
          <w:rStyle w:val="c1"/>
          <w:iCs/>
          <w:color w:val="111111"/>
          <w:sz w:val="28"/>
          <w:szCs w:val="28"/>
        </w:rPr>
        <w:t>«Колобок»</w:t>
      </w:r>
      <w:r w:rsidRPr="006C6CEC">
        <w:rPr>
          <w:rStyle w:val="c2"/>
          <w:color w:val="111111"/>
          <w:sz w:val="28"/>
          <w:szCs w:val="28"/>
        </w:rPr>
        <w:t>.</w:t>
      </w:r>
    </w:p>
    <w:p w14:paraId="5A9DB5E6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1"/>
          <w:iCs/>
          <w:color w:val="111111"/>
          <w:sz w:val="28"/>
          <w:szCs w:val="28"/>
        </w:rPr>
        <w:t>«Лиса, Заяц и петух»</w:t>
      </w:r>
      <w:r w:rsidRPr="006C6CEC">
        <w:rPr>
          <w:rStyle w:val="c2"/>
          <w:color w:val="111111"/>
          <w:sz w:val="28"/>
          <w:szCs w:val="28"/>
        </w:rPr>
        <w:t>.</w:t>
      </w:r>
    </w:p>
    <w:p w14:paraId="6F58104B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1"/>
          <w:iCs/>
          <w:color w:val="111111"/>
          <w:sz w:val="28"/>
          <w:szCs w:val="28"/>
        </w:rPr>
        <w:t>«Цыпленок»</w:t>
      </w:r>
      <w:r w:rsidRPr="006C6CEC">
        <w:rPr>
          <w:rStyle w:val="c2"/>
          <w:color w:val="111111"/>
          <w:sz w:val="28"/>
          <w:szCs w:val="28"/>
        </w:rPr>
        <w:t>.</w:t>
      </w:r>
    </w:p>
    <w:p w14:paraId="207601FD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3"/>
          <w:color w:val="111111"/>
          <w:sz w:val="28"/>
          <w:szCs w:val="28"/>
        </w:rPr>
        <w:t>ООД ООД </w:t>
      </w:r>
      <w:r w:rsidRPr="006C6CEC">
        <w:rPr>
          <w:rStyle w:val="c1"/>
          <w:iCs/>
          <w:color w:val="111111"/>
          <w:sz w:val="28"/>
          <w:szCs w:val="28"/>
        </w:rPr>
        <w:t>«Царство растений</w:t>
      </w:r>
      <w:proofErr w:type="gramStart"/>
      <w:r w:rsidRPr="006C6CEC">
        <w:rPr>
          <w:rStyle w:val="c1"/>
          <w:iCs/>
          <w:color w:val="111111"/>
          <w:sz w:val="28"/>
          <w:szCs w:val="28"/>
        </w:rPr>
        <w:t>»</w:t>
      </w:r>
      <w:r w:rsidRPr="006C6CEC">
        <w:rPr>
          <w:rStyle w:val="c3"/>
          <w:color w:val="111111"/>
          <w:sz w:val="28"/>
          <w:szCs w:val="28"/>
        </w:rPr>
        <w:t>.Цель</w:t>
      </w:r>
      <w:proofErr w:type="gramEnd"/>
      <w:r w:rsidRPr="006C6CEC">
        <w:rPr>
          <w:rStyle w:val="c3"/>
          <w:color w:val="111111"/>
          <w:sz w:val="28"/>
          <w:szCs w:val="28"/>
        </w:rPr>
        <w:t>: Создание условий для привлечения детей к наблюдению за комнатными растениями, за изменениями в их развитии, закрепления умений узнавать и правильно называть части растения (стебель, лист, цветок, корень, формирования понятий о потребности растений. ООД </w:t>
      </w:r>
      <w:r w:rsidRPr="006C6CEC">
        <w:rPr>
          <w:rStyle w:val="c1"/>
          <w:iCs/>
          <w:color w:val="111111"/>
          <w:sz w:val="28"/>
          <w:szCs w:val="28"/>
        </w:rPr>
        <w:t>«Дикие животные»</w:t>
      </w:r>
      <w:r w:rsidRPr="006C6CEC">
        <w:rPr>
          <w:rStyle w:val="c2"/>
          <w:color w:val="111111"/>
          <w:sz w:val="28"/>
          <w:szCs w:val="28"/>
        </w:rPr>
        <w:t>.</w:t>
      </w:r>
    </w:p>
    <w:p w14:paraId="6A36FA62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3"/>
          <w:color w:val="111111"/>
          <w:sz w:val="28"/>
          <w:szCs w:val="28"/>
        </w:rPr>
        <w:t>Цель</w:t>
      </w:r>
      <w:r w:rsidRPr="006C6CEC">
        <w:rPr>
          <w:rStyle w:val="c2"/>
          <w:color w:val="111111"/>
          <w:sz w:val="28"/>
          <w:szCs w:val="28"/>
        </w:rPr>
        <w:t>: создание условий для</w:t>
      </w:r>
    </w:p>
    <w:p w14:paraId="5A3079A3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2"/>
          <w:color w:val="111111"/>
          <w:sz w:val="28"/>
          <w:szCs w:val="28"/>
        </w:rPr>
        <w:t>закрепления и расширения знаний детей о диких животных, их характерных признаках.</w:t>
      </w:r>
    </w:p>
    <w:p w14:paraId="10B73B9C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3"/>
          <w:color w:val="111111"/>
          <w:sz w:val="28"/>
          <w:szCs w:val="28"/>
        </w:rPr>
        <w:t>ООД </w:t>
      </w:r>
      <w:r w:rsidRPr="006C6CEC">
        <w:rPr>
          <w:rStyle w:val="c1"/>
          <w:iCs/>
          <w:color w:val="111111"/>
          <w:sz w:val="28"/>
          <w:szCs w:val="28"/>
        </w:rPr>
        <w:t>«Дружно убираем урожай»</w:t>
      </w:r>
    </w:p>
    <w:p w14:paraId="60767788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3"/>
          <w:color w:val="111111"/>
          <w:sz w:val="28"/>
          <w:szCs w:val="28"/>
        </w:rPr>
        <w:t>Цель: создание условий для представления детей об осени, времени сбора урожая. ООД </w:t>
      </w:r>
      <w:r w:rsidRPr="006C6CEC">
        <w:rPr>
          <w:rStyle w:val="c1"/>
          <w:iCs/>
          <w:color w:val="111111"/>
          <w:sz w:val="28"/>
          <w:szCs w:val="28"/>
        </w:rPr>
        <w:t>«Сестрички-Капельки</w:t>
      </w:r>
      <w:proofErr w:type="gramStart"/>
      <w:r w:rsidRPr="006C6CEC">
        <w:rPr>
          <w:rStyle w:val="c1"/>
          <w:iCs/>
          <w:color w:val="111111"/>
          <w:sz w:val="28"/>
          <w:szCs w:val="28"/>
        </w:rPr>
        <w:t>»</w:t>
      </w:r>
      <w:r w:rsidRPr="006C6CEC">
        <w:rPr>
          <w:rStyle w:val="c3"/>
          <w:color w:val="111111"/>
          <w:sz w:val="28"/>
          <w:szCs w:val="28"/>
        </w:rPr>
        <w:t>.Цель</w:t>
      </w:r>
      <w:proofErr w:type="gramEnd"/>
      <w:r w:rsidRPr="006C6CEC">
        <w:rPr>
          <w:rStyle w:val="c2"/>
          <w:color w:val="111111"/>
          <w:sz w:val="28"/>
          <w:szCs w:val="28"/>
        </w:rPr>
        <w:t>: закрепление знаний о воде ее значении в окружающем мире.</w:t>
      </w:r>
    </w:p>
    <w:p w14:paraId="3BD48E86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3"/>
          <w:color w:val="111111"/>
          <w:sz w:val="28"/>
          <w:szCs w:val="28"/>
        </w:rPr>
        <w:t>Сотрудничество с родителями Анкетирование родителей, консультация </w:t>
      </w:r>
      <w:r w:rsidRPr="006C6CEC">
        <w:rPr>
          <w:rStyle w:val="c1"/>
          <w:iCs/>
          <w:color w:val="111111"/>
          <w:sz w:val="28"/>
          <w:szCs w:val="28"/>
        </w:rPr>
        <w:t>«Прогулки с ребенком»</w:t>
      </w:r>
      <w:r w:rsidRPr="006C6CEC">
        <w:rPr>
          <w:rStyle w:val="c3"/>
          <w:color w:val="111111"/>
          <w:sz w:val="28"/>
          <w:szCs w:val="28"/>
        </w:rPr>
        <w:t>, папка-передвижка </w:t>
      </w:r>
      <w:r w:rsidRPr="006C6CEC">
        <w:rPr>
          <w:rStyle w:val="c1"/>
          <w:iCs/>
          <w:color w:val="111111"/>
          <w:sz w:val="28"/>
          <w:szCs w:val="28"/>
        </w:rPr>
        <w:t>«Времена года»</w:t>
      </w:r>
      <w:r w:rsidRPr="006C6CEC">
        <w:rPr>
          <w:rStyle w:val="c3"/>
          <w:color w:val="111111"/>
          <w:sz w:val="28"/>
          <w:szCs w:val="28"/>
        </w:rPr>
        <w:t> Консультация </w:t>
      </w:r>
      <w:r w:rsidRPr="006C6CEC">
        <w:rPr>
          <w:rStyle w:val="c1"/>
          <w:iCs/>
          <w:color w:val="111111"/>
          <w:sz w:val="28"/>
          <w:szCs w:val="28"/>
        </w:rPr>
        <w:t>«Воспитание у детей любви к </w:t>
      </w:r>
      <w:r w:rsidRPr="006C6CEC">
        <w:rPr>
          <w:rStyle w:val="c0"/>
          <w:b/>
          <w:bCs/>
          <w:iCs/>
          <w:color w:val="111111"/>
          <w:sz w:val="28"/>
          <w:szCs w:val="28"/>
        </w:rPr>
        <w:t>природе</w:t>
      </w:r>
      <w:r w:rsidRPr="006C6CEC">
        <w:rPr>
          <w:rStyle w:val="c1"/>
          <w:iCs/>
          <w:color w:val="111111"/>
          <w:sz w:val="28"/>
          <w:szCs w:val="28"/>
        </w:rPr>
        <w:t>»</w:t>
      </w:r>
      <w:r w:rsidRPr="006C6CEC">
        <w:rPr>
          <w:rStyle w:val="c3"/>
          <w:color w:val="111111"/>
          <w:sz w:val="28"/>
          <w:szCs w:val="28"/>
        </w:rPr>
        <w:t>, папка-передвижка </w:t>
      </w:r>
      <w:r w:rsidRPr="006C6CEC">
        <w:rPr>
          <w:rStyle w:val="c1"/>
          <w:iCs/>
          <w:color w:val="111111"/>
          <w:sz w:val="28"/>
          <w:szCs w:val="28"/>
        </w:rPr>
        <w:t>«Люби и охраняй окружающую </w:t>
      </w:r>
      <w:r w:rsidRPr="006C6CEC">
        <w:rPr>
          <w:rStyle w:val="c0"/>
          <w:b/>
          <w:bCs/>
          <w:iCs/>
          <w:color w:val="111111"/>
          <w:sz w:val="28"/>
          <w:szCs w:val="28"/>
        </w:rPr>
        <w:t>природу</w:t>
      </w:r>
      <w:r w:rsidRPr="006C6CEC">
        <w:rPr>
          <w:rStyle w:val="c1"/>
          <w:iCs/>
          <w:color w:val="111111"/>
          <w:sz w:val="28"/>
          <w:szCs w:val="28"/>
        </w:rPr>
        <w:t>»</w:t>
      </w:r>
      <w:r w:rsidRPr="006C6CEC">
        <w:rPr>
          <w:rStyle w:val="c3"/>
          <w:color w:val="111111"/>
          <w:sz w:val="28"/>
          <w:szCs w:val="28"/>
        </w:rPr>
        <w:t> Консультация </w:t>
      </w:r>
      <w:r w:rsidRPr="006C6CEC">
        <w:rPr>
          <w:rStyle w:val="c1"/>
          <w:iCs/>
          <w:color w:val="111111"/>
          <w:sz w:val="28"/>
          <w:szCs w:val="28"/>
        </w:rPr>
        <w:t>«Играя, познаем </w:t>
      </w:r>
      <w:r w:rsidRPr="006C6CEC">
        <w:rPr>
          <w:rStyle w:val="c0"/>
          <w:b/>
          <w:bCs/>
          <w:iCs/>
          <w:color w:val="111111"/>
          <w:sz w:val="28"/>
          <w:szCs w:val="28"/>
        </w:rPr>
        <w:t>природу</w:t>
      </w:r>
      <w:r w:rsidRPr="006C6CEC">
        <w:rPr>
          <w:rStyle w:val="c1"/>
          <w:iCs/>
          <w:color w:val="111111"/>
          <w:sz w:val="28"/>
          <w:szCs w:val="28"/>
        </w:rPr>
        <w:t>»</w:t>
      </w:r>
      <w:r w:rsidRPr="006C6CEC">
        <w:rPr>
          <w:rStyle w:val="c2"/>
          <w:color w:val="111111"/>
          <w:sz w:val="28"/>
          <w:szCs w:val="28"/>
        </w:rPr>
        <w:t>.</w:t>
      </w:r>
    </w:p>
    <w:p w14:paraId="646C76A8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3"/>
          <w:color w:val="111111"/>
          <w:sz w:val="28"/>
          <w:szCs w:val="28"/>
        </w:rPr>
        <w:t>Выставка детско-родительских работ: рисунки </w:t>
      </w:r>
      <w:r w:rsidRPr="006C6CEC">
        <w:rPr>
          <w:rStyle w:val="c1"/>
          <w:iCs/>
          <w:color w:val="111111"/>
          <w:sz w:val="28"/>
          <w:szCs w:val="28"/>
        </w:rPr>
        <w:t>«</w:t>
      </w:r>
      <w:r w:rsidRPr="006C6CEC">
        <w:rPr>
          <w:rStyle w:val="c0"/>
          <w:b/>
          <w:bCs/>
          <w:iCs/>
          <w:color w:val="111111"/>
          <w:sz w:val="28"/>
          <w:szCs w:val="28"/>
        </w:rPr>
        <w:t>Природа – наш дом</w:t>
      </w:r>
      <w:r w:rsidRPr="006C6CEC">
        <w:rPr>
          <w:rStyle w:val="c1"/>
          <w:iCs/>
          <w:color w:val="111111"/>
          <w:sz w:val="28"/>
          <w:szCs w:val="28"/>
        </w:rPr>
        <w:t>!»</w:t>
      </w:r>
    </w:p>
    <w:p w14:paraId="3010EBEA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3"/>
          <w:color w:val="111111"/>
          <w:sz w:val="28"/>
          <w:szCs w:val="28"/>
        </w:rPr>
        <w:t>Элементы предметно-развивающей среды Картинки с изображением листьев. Картинки </w:t>
      </w:r>
      <w:r w:rsidRPr="006C6CEC">
        <w:rPr>
          <w:rStyle w:val="c1"/>
          <w:iCs/>
          <w:color w:val="111111"/>
          <w:sz w:val="28"/>
          <w:szCs w:val="28"/>
        </w:rPr>
        <w:t>«Фрукты»</w:t>
      </w:r>
      <w:r w:rsidRPr="006C6CEC">
        <w:rPr>
          <w:rStyle w:val="c3"/>
          <w:color w:val="111111"/>
          <w:sz w:val="28"/>
          <w:szCs w:val="28"/>
        </w:rPr>
        <w:t>, </w:t>
      </w:r>
      <w:r w:rsidRPr="006C6CEC">
        <w:rPr>
          <w:rStyle w:val="c1"/>
          <w:iCs/>
          <w:color w:val="111111"/>
          <w:sz w:val="28"/>
          <w:szCs w:val="28"/>
        </w:rPr>
        <w:t>«Овощи»</w:t>
      </w:r>
      <w:r w:rsidRPr="006C6CEC">
        <w:rPr>
          <w:rStyle w:val="c2"/>
          <w:color w:val="111111"/>
          <w:sz w:val="28"/>
          <w:szCs w:val="28"/>
        </w:rPr>
        <w:t>.</w:t>
      </w:r>
    </w:p>
    <w:p w14:paraId="14374488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2"/>
          <w:color w:val="111111"/>
          <w:sz w:val="28"/>
          <w:szCs w:val="28"/>
        </w:rPr>
        <w:t>Художественная литература. Настольный театр. Театральные маски.</w:t>
      </w:r>
    </w:p>
    <w:p w14:paraId="274CC4B0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3"/>
          <w:color w:val="111111"/>
          <w:sz w:val="28"/>
          <w:szCs w:val="28"/>
        </w:rPr>
        <w:t>Уголок </w:t>
      </w:r>
      <w:r w:rsidRPr="006C6CEC">
        <w:rPr>
          <w:rStyle w:val="c0"/>
          <w:b/>
          <w:bCs/>
          <w:color w:val="111111"/>
          <w:sz w:val="28"/>
          <w:szCs w:val="28"/>
        </w:rPr>
        <w:t>природы</w:t>
      </w:r>
      <w:r w:rsidRPr="006C6CEC">
        <w:rPr>
          <w:rStyle w:val="c2"/>
          <w:color w:val="111111"/>
          <w:sz w:val="28"/>
          <w:szCs w:val="28"/>
        </w:rPr>
        <w:t>.</w:t>
      </w:r>
    </w:p>
    <w:p w14:paraId="47225F04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2"/>
          <w:color w:val="111111"/>
          <w:sz w:val="28"/>
          <w:szCs w:val="28"/>
        </w:rPr>
        <w:t>Коллекция семян.</w:t>
      </w:r>
    </w:p>
    <w:p w14:paraId="0CA3F672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3"/>
          <w:color w:val="111111"/>
          <w:sz w:val="28"/>
          <w:szCs w:val="28"/>
        </w:rPr>
        <w:t>Игры </w:t>
      </w:r>
      <w:r w:rsidRPr="006C6CEC">
        <w:rPr>
          <w:rStyle w:val="c0"/>
          <w:b/>
          <w:bCs/>
          <w:color w:val="111111"/>
          <w:sz w:val="28"/>
          <w:szCs w:val="28"/>
        </w:rPr>
        <w:t>экологического характера</w:t>
      </w:r>
      <w:r w:rsidRPr="006C6CEC">
        <w:rPr>
          <w:rStyle w:val="c3"/>
          <w:color w:val="111111"/>
          <w:sz w:val="28"/>
          <w:szCs w:val="28"/>
        </w:rPr>
        <w:t>. Муляжи </w:t>
      </w:r>
      <w:r w:rsidRPr="006C6CEC">
        <w:rPr>
          <w:rStyle w:val="c1"/>
          <w:iCs/>
          <w:color w:val="111111"/>
          <w:sz w:val="28"/>
          <w:szCs w:val="28"/>
        </w:rPr>
        <w:t>«Фрукты»</w:t>
      </w:r>
      <w:r w:rsidRPr="006C6CEC">
        <w:rPr>
          <w:rStyle w:val="c3"/>
          <w:color w:val="111111"/>
          <w:sz w:val="28"/>
          <w:szCs w:val="28"/>
        </w:rPr>
        <w:t>, </w:t>
      </w:r>
      <w:r w:rsidRPr="006C6CEC">
        <w:rPr>
          <w:rStyle w:val="c1"/>
          <w:iCs/>
          <w:color w:val="111111"/>
          <w:sz w:val="28"/>
          <w:szCs w:val="28"/>
        </w:rPr>
        <w:t>«Овощи»</w:t>
      </w:r>
      <w:r w:rsidRPr="006C6CEC">
        <w:rPr>
          <w:rStyle w:val="c3"/>
          <w:color w:val="111111"/>
          <w:sz w:val="28"/>
          <w:szCs w:val="28"/>
        </w:rPr>
        <w:t>. Альбом </w:t>
      </w:r>
      <w:r w:rsidRPr="006C6CEC">
        <w:rPr>
          <w:rStyle w:val="c1"/>
          <w:iCs/>
          <w:color w:val="111111"/>
          <w:sz w:val="28"/>
          <w:szCs w:val="28"/>
        </w:rPr>
        <w:t>«Фрукты»</w:t>
      </w:r>
      <w:r w:rsidRPr="006C6CEC">
        <w:rPr>
          <w:rStyle w:val="c3"/>
          <w:color w:val="111111"/>
          <w:sz w:val="28"/>
          <w:szCs w:val="28"/>
        </w:rPr>
        <w:t>, </w:t>
      </w:r>
      <w:r w:rsidRPr="006C6CEC">
        <w:rPr>
          <w:rStyle w:val="c1"/>
          <w:iCs/>
          <w:color w:val="111111"/>
          <w:sz w:val="28"/>
          <w:szCs w:val="28"/>
        </w:rPr>
        <w:t>«Овощи»</w:t>
      </w:r>
    </w:p>
    <w:p w14:paraId="09322CAA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3"/>
          <w:color w:val="111111"/>
          <w:sz w:val="28"/>
          <w:szCs w:val="28"/>
        </w:rPr>
        <w:t>Альбом </w:t>
      </w:r>
      <w:r w:rsidRPr="006C6CEC">
        <w:rPr>
          <w:rStyle w:val="c1"/>
          <w:iCs/>
          <w:color w:val="111111"/>
          <w:sz w:val="28"/>
          <w:szCs w:val="28"/>
        </w:rPr>
        <w:t>«Птицы»</w:t>
      </w:r>
      <w:r w:rsidRPr="006C6CEC">
        <w:rPr>
          <w:rStyle w:val="c3"/>
          <w:color w:val="111111"/>
          <w:sz w:val="28"/>
          <w:szCs w:val="28"/>
        </w:rPr>
        <w:t>. Иллюстрации домашних животных и птиц. Картинки </w:t>
      </w:r>
      <w:r w:rsidRPr="006C6CEC">
        <w:rPr>
          <w:rStyle w:val="c1"/>
          <w:iCs/>
          <w:color w:val="111111"/>
          <w:sz w:val="28"/>
          <w:szCs w:val="28"/>
        </w:rPr>
        <w:t>«Ягоды»</w:t>
      </w:r>
      <w:r w:rsidRPr="006C6CEC">
        <w:rPr>
          <w:rStyle w:val="c3"/>
          <w:color w:val="111111"/>
          <w:sz w:val="28"/>
          <w:szCs w:val="28"/>
        </w:rPr>
        <w:t>, </w:t>
      </w:r>
      <w:r w:rsidRPr="006C6CEC">
        <w:rPr>
          <w:rStyle w:val="c1"/>
          <w:iCs/>
          <w:color w:val="111111"/>
          <w:sz w:val="28"/>
          <w:szCs w:val="28"/>
        </w:rPr>
        <w:t>«Грибы»</w:t>
      </w:r>
      <w:r w:rsidRPr="006C6CEC">
        <w:rPr>
          <w:rStyle w:val="c3"/>
          <w:color w:val="111111"/>
          <w:sz w:val="28"/>
          <w:szCs w:val="28"/>
        </w:rPr>
        <w:t>. Художественная литература. Пальчиковый театр. Театральные маски. Иллюстрации </w:t>
      </w:r>
      <w:r w:rsidRPr="006C6CEC">
        <w:rPr>
          <w:rStyle w:val="c1"/>
          <w:iCs/>
          <w:color w:val="111111"/>
          <w:sz w:val="28"/>
          <w:szCs w:val="28"/>
        </w:rPr>
        <w:t>«Деревья и кустарники»</w:t>
      </w:r>
      <w:r w:rsidRPr="006C6CEC">
        <w:rPr>
          <w:rStyle w:val="c2"/>
          <w:color w:val="111111"/>
          <w:sz w:val="28"/>
          <w:szCs w:val="28"/>
        </w:rPr>
        <w:t>,</w:t>
      </w:r>
    </w:p>
    <w:p w14:paraId="64E8208A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1"/>
          <w:iCs/>
          <w:color w:val="111111"/>
          <w:sz w:val="28"/>
          <w:szCs w:val="28"/>
        </w:rPr>
        <w:t>«Лесные звери и птицы осенью»</w:t>
      </w:r>
      <w:r w:rsidRPr="006C6CEC">
        <w:rPr>
          <w:rStyle w:val="c2"/>
          <w:color w:val="111111"/>
          <w:sz w:val="28"/>
          <w:szCs w:val="28"/>
        </w:rPr>
        <w:t>.</w:t>
      </w:r>
    </w:p>
    <w:p w14:paraId="38354379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2"/>
          <w:color w:val="111111"/>
          <w:sz w:val="28"/>
          <w:szCs w:val="28"/>
        </w:rPr>
        <w:t>Настольный театр. Театральные маски.</w:t>
      </w:r>
    </w:p>
    <w:p w14:paraId="6E6A3DAA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2"/>
          <w:color w:val="111111"/>
          <w:sz w:val="28"/>
          <w:szCs w:val="28"/>
        </w:rPr>
        <w:t>Художественная литература.</w:t>
      </w:r>
    </w:p>
    <w:p w14:paraId="7CCC923F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2"/>
          <w:color w:val="111111"/>
          <w:sz w:val="28"/>
          <w:szCs w:val="28"/>
        </w:rPr>
        <w:lastRenderedPageBreak/>
        <w:t>3-й этап – заключительный.</w:t>
      </w:r>
    </w:p>
    <w:p w14:paraId="4F1385E1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3"/>
          <w:color w:val="111111"/>
          <w:sz w:val="28"/>
          <w:szCs w:val="28"/>
        </w:rPr>
        <w:t>- обобщение результатов работы по </w:t>
      </w:r>
      <w:r w:rsidRPr="006C6CEC">
        <w:rPr>
          <w:rStyle w:val="c0"/>
          <w:b/>
          <w:bCs/>
          <w:color w:val="111111"/>
          <w:sz w:val="28"/>
          <w:szCs w:val="28"/>
        </w:rPr>
        <w:t>проекту</w:t>
      </w:r>
      <w:r w:rsidRPr="006C6CEC">
        <w:rPr>
          <w:rStyle w:val="c2"/>
          <w:color w:val="111111"/>
          <w:sz w:val="28"/>
          <w:szCs w:val="28"/>
        </w:rPr>
        <w:t>;</w:t>
      </w:r>
    </w:p>
    <w:p w14:paraId="3B03E07B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2"/>
          <w:color w:val="111111"/>
          <w:sz w:val="28"/>
          <w:szCs w:val="28"/>
        </w:rPr>
        <w:t>- закрепление полученных знаний;</w:t>
      </w:r>
    </w:p>
    <w:p w14:paraId="1EC79D10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3"/>
          <w:color w:val="111111"/>
          <w:sz w:val="28"/>
          <w:szCs w:val="28"/>
        </w:rPr>
        <w:t>-проведение осеннего развлечения </w:t>
      </w:r>
      <w:r w:rsidRPr="006C6CEC">
        <w:rPr>
          <w:rStyle w:val="c1"/>
          <w:iCs/>
          <w:color w:val="111111"/>
          <w:sz w:val="28"/>
          <w:szCs w:val="28"/>
        </w:rPr>
        <w:t>«Бабушкины пирожки»</w:t>
      </w:r>
      <w:r w:rsidRPr="006C6CEC">
        <w:rPr>
          <w:rStyle w:val="c2"/>
          <w:color w:val="111111"/>
          <w:sz w:val="28"/>
          <w:szCs w:val="28"/>
        </w:rPr>
        <w:t>;</w:t>
      </w:r>
    </w:p>
    <w:p w14:paraId="6AE12223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3"/>
          <w:color w:val="111111"/>
          <w:sz w:val="28"/>
          <w:szCs w:val="28"/>
        </w:rPr>
        <w:t>- награждение участников </w:t>
      </w:r>
      <w:r w:rsidRPr="006C6CEC">
        <w:rPr>
          <w:rStyle w:val="c0"/>
          <w:b/>
          <w:bCs/>
          <w:color w:val="111111"/>
          <w:sz w:val="28"/>
          <w:szCs w:val="28"/>
        </w:rPr>
        <w:t>проекта</w:t>
      </w:r>
      <w:r w:rsidRPr="006C6CEC">
        <w:rPr>
          <w:rStyle w:val="c2"/>
          <w:color w:val="111111"/>
          <w:sz w:val="28"/>
          <w:szCs w:val="28"/>
        </w:rPr>
        <w:t>.</w:t>
      </w:r>
    </w:p>
    <w:p w14:paraId="59E782D0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3"/>
          <w:color w:val="111111"/>
          <w:sz w:val="28"/>
          <w:szCs w:val="28"/>
        </w:rPr>
        <w:t>Во время реализации </w:t>
      </w:r>
      <w:r w:rsidRPr="006C6CEC">
        <w:rPr>
          <w:rStyle w:val="c0"/>
          <w:b/>
          <w:bCs/>
          <w:color w:val="111111"/>
          <w:sz w:val="28"/>
          <w:szCs w:val="28"/>
        </w:rPr>
        <w:t>проекта</w:t>
      </w:r>
      <w:r w:rsidRPr="006C6CEC">
        <w:rPr>
          <w:rStyle w:val="c3"/>
          <w:color w:val="111111"/>
          <w:sz w:val="28"/>
          <w:szCs w:val="28"/>
        </w:rPr>
        <w:t>, получены разнообразные знания по </w:t>
      </w:r>
      <w:r w:rsidRPr="006C6CEC">
        <w:rPr>
          <w:rStyle w:val="c0"/>
          <w:b/>
          <w:bCs/>
          <w:color w:val="111111"/>
          <w:sz w:val="28"/>
          <w:szCs w:val="28"/>
        </w:rPr>
        <w:t>экологии</w:t>
      </w:r>
      <w:r w:rsidRPr="006C6CEC">
        <w:rPr>
          <w:rStyle w:val="c3"/>
          <w:color w:val="111111"/>
          <w:sz w:val="28"/>
          <w:szCs w:val="28"/>
        </w:rPr>
        <w:t>, повысилась значимость </w:t>
      </w:r>
      <w:r w:rsidRPr="006C6CEC">
        <w:rPr>
          <w:rStyle w:val="c0"/>
          <w:b/>
          <w:bCs/>
          <w:color w:val="111111"/>
          <w:sz w:val="28"/>
          <w:szCs w:val="28"/>
        </w:rPr>
        <w:t>экологического и природоохранного воспитания детей</w:t>
      </w:r>
      <w:r w:rsidRPr="006C6CEC">
        <w:rPr>
          <w:rStyle w:val="c3"/>
          <w:color w:val="111111"/>
          <w:sz w:val="28"/>
          <w:szCs w:val="28"/>
        </w:rPr>
        <w:t>, произошло повышение уровня личностного сознания, как у детей, так и у взрослых. </w:t>
      </w:r>
      <w:r w:rsidRPr="006C6CEC">
        <w:rPr>
          <w:rStyle w:val="c0"/>
          <w:b/>
          <w:bCs/>
          <w:color w:val="111111"/>
          <w:sz w:val="28"/>
          <w:szCs w:val="28"/>
        </w:rPr>
        <w:t>Проект</w:t>
      </w:r>
      <w:r w:rsidRPr="006C6CEC">
        <w:rPr>
          <w:rStyle w:val="c2"/>
          <w:color w:val="111111"/>
          <w:sz w:val="28"/>
          <w:szCs w:val="28"/>
        </w:rPr>
        <w:t> способствовал формированию эмоционально-положительного отношения к окружающему миру, умению видеть его красоту и неповторимость, развитию эстетических чувств у дошкольников, их родителей, педагогов.</w:t>
      </w:r>
    </w:p>
    <w:p w14:paraId="21924732" w14:textId="77777777" w:rsidR="00E42250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Style w:val="c3"/>
          <w:color w:val="111111"/>
          <w:sz w:val="28"/>
          <w:szCs w:val="28"/>
        </w:rPr>
      </w:pPr>
      <w:r w:rsidRPr="006C6CEC">
        <w:rPr>
          <w:rStyle w:val="c3"/>
          <w:color w:val="111111"/>
          <w:sz w:val="28"/>
          <w:szCs w:val="28"/>
        </w:rPr>
        <w:t>Дети имеют первоначальные знания и понимание того, что в </w:t>
      </w:r>
      <w:r w:rsidRPr="006C6CEC">
        <w:rPr>
          <w:rStyle w:val="c0"/>
          <w:b/>
          <w:bCs/>
          <w:color w:val="111111"/>
          <w:sz w:val="28"/>
          <w:szCs w:val="28"/>
        </w:rPr>
        <w:t>природе все взаимосвязано</w:t>
      </w:r>
      <w:r w:rsidRPr="006C6CEC">
        <w:rPr>
          <w:rStyle w:val="c3"/>
          <w:color w:val="111111"/>
          <w:sz w:val="28"/>
          <w:szCs w:val="28"/>
        </w:rPr>
        <w:t>, нарушение одной из связей ведёт за собой другие изменения, происходит </w:t>
      </w:r>
      <w:r w:rsidRPr="006C6CEC">
        <w:rPr>
          <w:rStyle w:val="c1"/>
          <w:iCs/>
          <w:color w:val="111111"/>
          <w:sz w:val="28"/>
          <w:szCs w:val="28"/>
        </w:rPr>
        <w:t>«цепная реакция»</w:t>
      </w:r>
      <w:r w:rsidRPr="006C6CEC">
        <w:rPr>
          <w:rStyle w:val="c3"/>
          <w:color w:val="111111"/>
          <w:sz w:val="28"/>
          <w:szCs w:val="28"/>
        </w:rPr>
        <w:t>, у них </w:t>
      </w:r>
      <w:r w:rsidRPr="006C6CEC">
        <w:rPr>
          <w:rStyle w:val="c1"/>
          <w:iCs/>
          <w:color w:val="111111"/>
          <w:sz w:val="28"/>
          <w:szCs w:val="28"/>
        </w:rPr>
        <w:t>(вместе с родителями)</w:t>
      </w:r>
      <w:r w:rsidRPr="006C6CEC">
        <w:rPr>
          <w:rStyle w:val="c3"/>
          <w:color w:val="111111"/>
          <w:sz w:val="28"/>
          <w:szCs w:val="28"/>
        </w:rPr>
        <w:t> сформировано понятие </w:t>
      </w:r>
      <w:r w:rsidRPr="006C6CEC">
        <w:rPr>
          <w:rStyle w:val="c0"/>
          <w:b/>
          <w:bCs/>
          <w:color w:val="111111"/>
          <w:sz w:val="28"/>
          <w:szCs w:val="28"/>
        </w:rPr>
        <w:t>экологической</w:t>
      </w:r>
      <w:r w:rsidRPr="006C6CEC">
        <w:rPr>
          <w:rStyle w:val="c3"/>
          <w:color w:val="111111"/>
          <w:sz w:val="28"/>
          <w:szCs w:val="28"/>
        </w:rPr>
        <w:t> безопасности и первоначальных сведений о рациональном использовании </w:t>
      </w:r>
      <w:r w:rsidRPr="006C6CEC">
        <w:rPr>
          <w:rStyle w:val="c0"/>
          <w:b/>
          <w:bCs/>
          <w:color w:val="111111"/>
          <w:sz w:val="28"/>
          <w:szCs w:val="28"/>
        </w:rPr>
        <w:t>природных ресурсов</w:t>
      </w:r>
      <w:r w:rsidRPr="006C6CEC">
        <w:rPr>
          <w:rStyle w:val="c3"/>
          <w:color w:val="111111"/>
          <w:sz w:val="28"/>
          <w:szCs w:val="28"/>
        </w:rPr>
        <w:t>. У ребят появились навыки </w:t>
      </w:r>
      <w:r w:rsidRPr="006C6CEC">
        <w:rPr>
          <w:rStyle w:val="c0"/>
          <w:b/>
          <w:bCs/>
          <w:color w:val="111111"/>
          <w:sz w:val="28"/>
          <w:szCs w:val="28"/>
        </w:rPr>
        <w:t>экологически</w:t>
      </w:r>
      <w:r w:rsidRPr="006C6CEC">
        <w:rPr>
          <w:rStyle w:val="c3"/>
          <w:color w:val="111111"/>
          <w:sz w:val="28"/>
          <w:szCs w:val="28"/>
        </w:rPr>
        <w:t> грамотного и безопасного поведения в повседневной жизни. Родители и педагоги убедились в том, насколько актуальна тема </w:t>
      </w:r>
      <w:r w:rsidRPr="006C6CEC">
        <w:rPr>
          <w:rStyle w:val="c0"/>
          <w:b/>
          <w:bCs/>
          <w:color w:val="111111"/>
          <w:sz w:val="28"/>
          <w:szCs w:val="28"/>
        </w:rPr>
        <w:t>экологического образования детей</w:t>
      </w:r>
      <w:r w:rsidRPr="006C6CEC">
        <w:rPr>
          <w:rStyle w:val="c3"/>
          <w:color w:val="111111"/>
          <w:sz w:val="28"/>
          <w:szCs w:val="28"/>
        </w:rPr>
        <w:t>, как части нравственно – патриотического воспитания подрастающего поколения по отношению к Родине, её </w:t>
      </w:r>
      <w:r w:rsidRPr="006C6CEC">
        <w:rPr>
          <w:rStyle w:val="c0"/>
          <w:b/>
          <w:bCs/>
          <w:color w:val="111111"/>
          <w:sz w:val="28"/>
          <w:szCs w:val="28"/>
        </w:rPr>
        <w:t>природным богатствам</w:t>
      </w:r>
      <w:r w:rsidRPr="006C6CEC">
        <w:rPr>
          <w:rStyle w:val="c3"/>
          <w:color w:val="111111"/>
          <w:sz w:val="28"/>
          <w:szCs w:val="28"/>
        </w:rPr>
        <w:t>.</w:t>
      </w:r>
    </w:p>
    <w:p w14:paraId="03C216A5" w14:textId="77777777" w:rsidR="00BB762F" w:rsidRPr="006C6CEC" w:rsidRDefault="00BB762F" w:rsidP="00BB762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C6CEC">
        <w:rPr>
          <w:rStyle w:val="c3"/>
          <w:color w:val="111111"/>
          <w:sz w:val="28"/>
          <w:szCs w:val="28"/>
        </w:rPr>
        <w:t> </w:t>
      </w:r>
      <w:r w:rsidRPr="006C6CEC">
        <w:rPr>
          <w:rStyle w:val="c0"/>
          <w:b/>
          <w:bCs/>
          <w:color w:val="111111"/>
          <w:sz w:val="28"/>
          <w:szCs w:val="28"/>
        </w:rPr>
        <w:t>Проект</w:t>
      </w:r>
      <w:r w:rsidRPr="006C6CEC">
        <w:rPr>
          <w:rStyle w:val="c2"/>
          <w:color w:val="111111"/>
          <w:sz w:val="28"/>
          <w:szCs w:val="28"/>
        </w:rPr>
        <w:t> заинтересовал д</w:t>
      </w:r>
      <w:r w:rsidR="00E42250" w:rsidRPr="006C6CEC">
        <w:rPr>
          <w:rStyle w:val="c2"/>
          <w:color w:val="111111"/>
          <w:sz w:val="28"/>
          <w:szCs w:val="28"/>
        </w:rPr>
        <w:t xml:space="preserve">етей и </w:t>
      </w:r>
      <w:r w:rsidRPr="006C6CEC">
        <w:rPr>
          <w:rStyle w:val="c2"/>
          <w:color w:val="111111"/>
          <w:sz w:val="28"/>
          <w:szCs w:val="28"/>
        </w:rPr>
        <w:t>родителей.</w:t>
      </w:r>
    </w:p>
    <w:p w14:paraId="47EB6460" w14:textId="77777777" w:rsidR="004D333D" w:rsidRPr="006C6CEC" w:rsidRDefault="004D333D" w:rsidP="0090450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2C7685B3" w14:textId="77777777" w:rsidR="004D333D" w:rsidRDefault="004D333D" w:rsidP="009045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14:paraId="59F40129" w14:textId="77777777" w:rsidR="004D333D" w:rsidRDefault="004D333D" w:rsidP="009045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14:paraId="00DD79A2" w14:textId="77777777" w:rsidR="00BB762F" w:rsidRPr="004D333D" w:rsidRDefault="00BB762F">
      <w:pPr>
        <w:rPr>
          <w:rFonts w:ascii="Times New Roman" w:hAnsi="Times New Roman" w:cs="Times New Roman"/>
          <w:sz w:val="28"/>
          <w:szCs w:val="28"/>
        </w:rPr>
      </w:pPr>
    </w:p>
    <w:sectPr w:rsidR="00BB762F" w:rsidRPr="004D333D" w:rsidSect="00DF2EA4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6851BC"/>
    <w:multiLevelType w:val="multilevel"/>
    <w:tmpl w:val="AAFC1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41688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D28"/>
    <w:rsid w:val="00256D28"/>
    <w:rsid w:val="004D333D"/>
    <w:rsid w:val="006C6CEC"/>
    <w:rsid w:val="00785E00"/>
    <w:rsid w:val="00904504"/>
    <w:rsid w:val="00A60459"/>
    <w:rsid w:val="00A84703"/>
    <w:rsid w:val="00B95A85"/>
    <w:rsid w:val="00BB762F"/>
    <w:rsid w:val="00CD48D0"/>
    <w:rsid w:val="00DF2EA4"/>
    <w:rsid w:val="00E3212C"/>
    <w:rsid w:val="00E4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8090B"/>
  <w15:docId w15:val="{45D6790A-AA7A-4918-93F5-50FA26FD2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5A85"/>
  </w:style>
  <w:style w:type="paragraph" w:styleId="1">
    <w:name w:val="heading 1"/>
    <w:basedOn w:val="a"/>
    <w:link w:val="10"/>
    <w:uiPriority w:val="9"/>
    <w:qFormat/>
    <w:rsid w:val="004D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4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D333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4D3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333D"/>
    <w:rPr>
      <w:rFonts w:ascii="Tahoma" w:hAnsi="Tahoma" w:cs="Tahoma"/>
      <w:sz w:val="16"/>
      <w:szCs w:val="16"/>
    </w:rPr>
  </w:style>
  <w:style w:type="paragraph" w:customStyle="1" w:styleId="c13">
    <w:name w:val="c13"/>
    <w:basedOn w:val="a"/>
    <w:rsid w:val="00BB7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BB762F"/>
  </w:style>
  <w:style w:type="paragraph" w:customStyle="1" w:styleId="c9">
    <w:name w:val="c9"/>
    <w:basedOn w:val="a"/>
    <w:rsid w:val="00BB7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BB762F"/>
  </w:style>
  <w:style w:type="character" w:customStyle="1" w:styleId="c10">
    <w:name w:val="c10"/>
    <w:basedOn w:val="a0"/>
    <w:rsid w:val="00BB762F"/>
  </w:style>
  <w:style w:type="paragraph" w:customStyle="1" w:styleId="c11">
    <w:name w:val="c11"/>
    <w:basedOn w:val="a"/>
    <w:rsid w:val="00BB7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B762F"/>
  </w:style>
  <w:style w:type="character" w:customStyle="1" w:styleId="c3">
    <w:name w:val="c3"/>
    <w:basedOn w:val="a0"/>
    <w:rsid w:val="00BB762F"/>
  </w:style>
  <w:style w:type="character" w:customStyle="1" w:styleId="c0">
    <w:name w:val="c0"/>
    <w:basedOn w:val="a0"/>
    <w:rsid w:val="00BB762F"/>
  </w:style>
  <w:style w:type="paragraph" w:customStyle="1" w:styleId="c6">
    <w:name w:val="c6"/>
    <w:basedOn w:val="a"/>
    <w:rsid w:val="00BB7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B76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3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7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9684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585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6781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4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mailto:kgarden100@mail.ru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1588</Words>
  <Characters>9052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Стас</dc:creator>
  <cp:keywords/>
  <dc:description/>
  <cp:lastModifiedBy>Наталья Валуйских</cp:lastModifiedBy>
  <cp:revision>4</cp:revision>
  <dcterms:created xsi:type="dcterms:W3CDTF">2021-11-09T06:03:00Z</dcterms:created>
  <dcterms:modified xsi:type="dcterms:W3CDTF">2024-03-01T10:00:00Z</dcterms:modified>
</cp:coreProperties>
</file>