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3180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DF8E9CA" w14:textId="77777777" w:rsidR="008D03AA" w:rsidRPr="006973CB" w:rsidRDefault="008D03AA" w:rsidP="008D03AA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Муниципальное бюджетное дошкольное образовательное учреждение –</w:t>
      </w:r>
    </w:p>
    <w:p w14:paraId="512DF8F8" w14:textId="77777777" w:rsidR="008D03AA" w:rsidRPr="006973CB" w:rsidRDefault="008D03AA" w:rsidP="008D03AA">
      <w:pPr>
        <w:jc w:val="center"/>
        <w:rPr>
          <w:rFonts w:ascii="Arial" w:hAnsi="Arial" w:cs="Arial"/>
          <w:b/>
        </w:rPr>
      </w:pPr>
      <w:r w:rsidRPr="006973CB">
        <w:rPr>
          <w:rFonts w:ascii="Arial" w:hAnsi="Arial" w:cs="Arial"/>
          <w:b/>
        </w:rPr>
        <w:t>детский сад №100</w:t>
      </w:r>
    </w:p>
    <w:p w14:paraId="6BB53568" w14:textId="77777777" w:rsidR="008D03AA" w:rsidRPr="006973CB" w:rsidRDefault="008D03AA" w:rsidP="008D03AA">
      <w:pPr>
        <w:jc w:val="center"/>
        <w:rPr>
          <w:rFonts w:ascii="Calibri" w:hAnsi="Calibri"/>
          <w:sz w:val="18"/>
          <w:szCs w:val="18"/>
          <w:u w:val="single"/>
        </w:rPr>
      </w:pPr>
      <w:r w:rsidRPr="006973CB">
        <w:rPr>
          <w:rFonts w:ascii="Calibri" w:hAnsi="Calibri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e</w:t>
      </w:r>
      <w:r w:rsidRPr="006973CB">
        <w:rPr>
          <w:rFonts w:ascii="Calibri" w:hAnsi="Calibri"/>
          <w:sz w:val="18"/>
          <w:szCs w:val="18"/>
          <w:u w:val="single"/>
        </w:rPr>
        <w:t>-</w:t>
      </w:r>
      <w:r w:rsidRPr="006973CB">
        <w:rPr>
          <w:rFonts w:ascii="Calibri" w:hAnsi="Calibri"/>
          <w:sz w:val="18"/>
          <w:szCs w:val="18"/>
          <w:u w:val="single"/>
          <w:lang w:val="en-US"/>
        </w:rPr>
        <w:t>mail</w:t>
      </w:r>
      <w:r w:rsidRPr="006973CB">
        <w:rPr>
          <w:rFonts w:ascii="Calibri" w:hAnsi="Calibri"/>
          <w:sz w:val="18"/>
          <w:szCs w:val="18"/>
          <w:u w:val="single"/>
        </w:rPr>
        <w:t xml:space="preserve">: </w:t>
      </w:r>
      <w:hyperlink r:id="rId5" w:history="1"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kgarden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100@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mail</w:t>
        </w:r>
        <w:r w:rsidRPr="006973CB">
          <w:rPr>
            <w:rFonts w:ascii="Calibri" w:hAnsi="Calibri"/>
            <w:color w:val="0000FF"/>
            <w:sz w:val="18"/>
            <w:szCs w:val="18"/>
            <w:u w:val="single"/>
          </w:rPr>
          <w:t>.</w:t>
        </w:r>
        <w:proofErr w:type="spellStart"/>
        <w:r w:rsidRPr="006973CB">
          <w:rPr>
            <w:rFonts w:ascii="Calibri" w:hAnsi="Calibri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14:paraId="21CEC587" w14:textId="77777777" w:rsidR="008D03AA" w:rsidRDefault="008D03AA" w:rsidP="008D03A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Calibri" w:hAnsi="Calibri"/>
          <w:sz w:val="16"/>
          <w:szCs w:val="16"/>
        </w:rPr>
      </w:pPr>
      <w:r w:rsidRPr="006973CB">
        <w:rPr>
          <w:rFonts w:ascii="Calibri" w:hAnsi="Calibri"/>
          <w:sz w:val="16"/>
          <w:szCs w:val="16"/>
        </w:rPr>
        <w:t>ОГРН 1106670020600    ИНН/КПП 6670300106/667001001    ОКПО 67727906</w:t>
      </w:r>
    </w:p>
    <w:p w14:paraId="147C9181" w14:textId="77777777" w:rsidR="008D03AA" w:rsidRPr="003E5A8F" w:rsidRDefault="008D03AA" w:rsidP="008D03AA">
      <w:pPr>
        <w:pStyle w:val="a4"/>
        <w:shd w:val="clear" w:color="auto" w:fill="FFFFFF"/>
        <w:tabs>
          <w:tab w:val="left" w:pos="5475"/>
        </w:tabs>
        <w:spacing w:before="0" w:beforeAutospacing="0" w:after="0" w:afterAutospacing="0" w:line="294" w:lineRule="atLeas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ab/>
      </w:r>
    </w:p>
    <w:p w14:paraId="09E6C3F4" w14:textId="77777777" w:rsidR="008D03AA" w:rsidRDefault="008D03AA" w:rsidP="008D03AA">
      <w:pPr>
        <w:rPr>
          <w:b/>
          <w:i/>
          <w:sz w:val="36"/>
          <w:szCs w:val="36"/>
        </w:rPr>
      </w:pPr>
      <w:r w:rsidRPr="00965CF4">
        <w:rPr>
          <w:b/>
          <w:i/>
          <w:sz w:val="36"/>
          <w:szCs w:val="36"/>
        </w:rPr>
        <w:t xml:space="preserve">                </w:t>
      </w:r>
      <w:r>
        <w:rPr>
          <w:b/>
          <w:i/>
          <w:sz w:val="36"/>
          <w:szCs w:val="36"/>
        </w:rPr>
        <w:t xml:space="preserve">             </w:t>
      </w:r>
      <w:r w:rsidRPr="00965CF4">
        <w:rPr>
          <w:b/>
          <w:i/>
          <w:sz w:val="36"/>
          <w:szCs w:val="36"/>
        </w:rPr>
        <w:t xml:space="preserve">     </w:t>
      </w:r>
      <w:r w:rsidR="00241A51">
        <w:rPr>
          <w:b/>
          <w:i/>
          <w:sz w:val="36"/>
          <w:szCs w:val="36"/>
        </w:rPr>
        <w:t>Экологический проект</w:t>
      </w:r>
    </w:p>
    <w:p w14:paraId="74F8230E" w14:textId="71807782" w:rsidR="008D03AA" w:rsidRDefault="00D0599B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212529"/>
          <w:kern w:val="36"/>
          <w:sz w:val="44"/>
          <w:szCs w:val="44"/>
        </w:rPr>
        <w:t>«</w:t>
      </w:r>
      <w:r w:rsidR="00241A51">
        <w:rPr>
          <w:rFonts w:ascii="Arial" w:eastAsia="Times New Roman" w:hAnsi="Arial" w:cs="Arial"/>
          <w:color w:val="212529"/>
          <w:kern w:val="36"/>
          <w:sz w:val="44"/>
          <w:szCs w:val="44"/>
        </w:rPr>
        <w:t>Овощи и фрукты- полезные продукты</w:t>
      </w:r>
      <w:r>
        <w:rPr>
          <w:rFonts w:ascii="Arial" w:eastAsia="Times New Roman" w:hAnsi="Arial" w:cs="Arial"/>
          <w:color w:val="212529"/>
          <w:kern w:val="36"/>
          <w:sz w:val="44"/>
          <w:szCs w:val="44"/>
        </w:rPr>
        <w:t>»</w:t>
      </w:r>
      <w:r w:rsidR="00241A51">
        <w:rPr>
          <w:rFonts w:ascii="Arial" w:eastAsia="Times New Roman" w:hAnsi="Arial" w:cs="Arial"/>
          <w:color w:val="212529"/>
          <w:kern w:val="36"/>
          <w:sz w:val="44"/>
          <w:szCs w:val="44"/>
        </w:rPr>
        <w:t xml:space="preserve"> </w:t>
      </w:r>
    </w:p>
    <w:p w14:paraId="6E65D1DC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330D5D7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38868C2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327912C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FF935C0" w14:textId="77777777" w:rsidR="008D03AA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90533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 wp14:anchorId="5E398C32" wp14:editId="60C453C5">
            <wp:extent cx="4913559" cy="2552321"/>
            <wp:effectExtent l="19050" t="0" r="1341" b="0"/>
            <wp:docPr id="11" name="Рисунок 4" descr="C:\Users\Стас\Downloads\Screenshot_20210928_08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ownloads\Screenshot_20210928_0805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559" cy="255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FEED4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AC9F9F4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186F5A9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18B1D27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0EA22F4" w14:textId="77777777" w:rsidR="008D03AA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14BD6E9" w14:textId="77777777" w:rsidR="008D03AA" w:rsidRPr="00490533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3580949E" w14:textId="77777777" w:rsidR="008D03AA" w:rsidRPr="00490533" w:rsidRDefault="008D03AA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20D2416D" w14:textId="77777777" w:rsidR="008D03AA" w:rsidRP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490533">
        <w:rPr>
          <w:rFonts w:ascii="Times New Roman" w:eastAsia="Times New Roman" w:hAnsi="Times New Roman" w:cs="Times New Roman"/>
          <w:color w:val="000000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</w:t>
      </w:r>
      <w:r w:rsidRPr="00490533">
        <w:rPr>
          <w:rFonts w:ascii="Times New Roman" w:eastAsia="Times New Roman" w:hAnsi="Times New Roman" w:cs="Times New Roman"/>
          <w:color w:val="000000"/>
        </w:rPr>
        <w:t xml:space="preserve"> Организатор проекта: Сеппяляйнен Е.Ю.</w:t>
      </w:r>
    </w:p>
    <w:p w14:paraId="3D24A5C6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41F87917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</w:t>
      </w:r>
      <w:proofErr w:type="gramStart"/>
      <w:r w:rsidRPr="00490533">
        <w:rPr>
          <w:rFonts w:ascii="Times New Roman" w:eastAsia="Times New Roman" w:hAnsi="Times New Roman" w:cs="Times New Roman"/>
          <w:color w:val="000000"/>
        </w:rPr>
        <w:t>( воспитатель</w:t>
      </w:r>
      <w:proofErr w:type="gramEnd"/>
      <w:r w:rsidRPr="00490533">
        <w:rPr>
          <w:rFonts w:ascii="Times New Roman" w:eastAsia="Times New Roman" w:hAnsi="Times New Roman" w:cs="Times New Roman"/>
          <w:color w:val="000000"/>
        </w:rPr>
        <w:t>)</w:t>
      </w:r>
    </w:p>
    <w:p w14:paraId="744A513A" w14:textId="77777777" w:rsidR="00490533" w:rsidRP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621B1129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</w:t>
      </w:r>
      <w:r w:rsidRPr="00490533">
        <w:rPr>
          <w:rFonts w:ascii="Times New Roman" w:eastAsia="Times New Roman" w:hAnsi="Times New Roman" w:cs="Times New Roman"/>
          <w:color w:val="000000"/>
        </w:rPr>
        <w:t xml:space="preserve">Участники проекта: воспитанники группы </w:t>
      </w:r>
      <w:r>
        <w:rPr>
          <w:rFonts w:ascii="Times New Roman" w:eastAsia="Times New Roman" w:hAnsi="Times New Roman" w:cs="Times New Roman"/>
          <w:color w:val="000000"/>
        </w:rPr>
        <w:t xml:space="preserve">            </w:t>
      </w:r>
    </w:p>
    <w:p w14:paraId="436E2BBC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</w:t>
      </w:r>
      <w:r w:rsidRPr="00490533">
        <w:rPr>
          <w:rFonts w:ascii="Times New Roman" w:eastAsia="Times New Roman" w:hAnsi="Times New Roman" w:cs="Times New Roman"/>
          <w:color w:val="000000"/>
        </w:rPr>
        <w:t>№5"Фантазёры</w:t>
      </w:r>
      <w:proofErr w:type="gramStart"/>
      <w:r w:rsidRPr="00490533">
        <w:rPr>
          <w:rFonts w:ascii="Times New Roman" w:eastAsia="Times New Roman" w:hAnsi="Times New Roman" w:cs="Times New Roman"/>
          <w:color w:val="000000"/>
        </w:rPr>
        <w:t>" ,</w:t>
      </w:r>
      <w:proofErr w:type="gramEnd"/>
      <w:r w:rsidRPr="00490533">
        <w:rPr>
          <w:rFonts w:ascii="Times New Roman" w:eastAsia="Times New Roman" w:hAnsi="Times New Roman" w:cs="Times New Roman"/>
          <w:color w:val="000000"/>
        </w:rPr>
        <w:t xml:space="preserve"> родители.</w:t>
      </w:r>
    </w:p>
    <w:p w14:paraId="74909CF7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6AE2AF7B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1572F65A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76618720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1689CBD1" w14:textId="77777777" w:rsidR="00490533" w:rsidRDefault="00490533" w:rsidP="008D03AA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</w:p>
    <w:p w14:paraId="3F5CC7B3" w14:textId="77777777" w:rsidR="00004835" w:rsidRPr="00490533" w:rsidRDefault="00490533" w:rsidP="004905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Екатеринбург 2021г.</w:t>
      </w:r>
    </w:p>
    <w:p w14:paraId="6565EF66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29DFFF0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lastRenderedPageBreak/>
        <w:drawing>
          <wp:inline distT="0" distB="0" distL="0" distR="0" wp14:anchorId="66CEA533" wp14:editId="20A4804D">
            <wp:extent cx="1857375" cy="3714749"/>
            <wp:effectExtent l="19050" t="0" r="9525" b="0"/>
            <wp:docPr id="1" name="Рисунок 1" descr="C:\Users\Стас\Desktop\ФОТО\IMG_20210505_15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esktop\ФОТО\IMG_20210505_154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872" cy="371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61DADD97" wp14:editId="2473DEF8">
            <wp:extent cx="1800225" cy="3600450"/>
            <wp:effectExtent l="19050" t="0" r="9525" b="0"/>
            <wp:docPr id="2" name="Рисунок 2" descr="C:\Users\Стас\Desktop\ФОТО\IMG_20210505_15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\Desktop\ФОТО\IMG_20210505_154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29" cy="361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705288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A1B1C06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D0EEC3E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089ED1B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0C3DA644" wp14:editId="34202DD6">
            <wp:extent cx="1938338" cy="3876675"/>
            <wp:effectExtent l="19050" t="0" r="4762" b="0"/>
            <wp:docPr id="3" name="Рисунок 3" descr="C:\Users\Стас\Desktop\ФОТО\IMG_20210630_07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\Desktop\ФОТО\IMG_20210630_074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56" cy="387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518B27E2" wp14:editId="6285EB55">
            <wp:extent cx="2867025" cy="1433513"/>
            <wp:effectExtent l="19050" t="0" r="9525" b="0"/>
            <wp:docPr id="7" name="Рисунок 7" descr="C:\Users\Стас\Desktop\ФОТО\IMG_20210809_11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ас\Desktop\ФОТО\IMG_20210809_113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04" cy="143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59CB79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DDFB04E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46A1FABD" wp14:editId="4F1CFCDA">
            <wp:extent cx="2857500" cy="2857500"/>
            <wp:effectExtent l="19050" t="0" r="0" b="0"/>
            <wp:docPr id="8" name="Рисунок 1" descr="C:\Users\Стас\Downloads\IMG_20200909_10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ownloads\IMG_20200909_102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72" cy="285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B935B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64D0B6A4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5FB8E57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E907481" w14:textId="77777777" w:rsidR="00CB6829" w:rsidRDefault="00CB6829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6D2249F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261D0905" wp14:editId="42EFC5C8">
            <wp:extent cx="2762250" cy="5524499"/>
            <wp:effectExtent l="19050" t="0" r="0" b="0"/>
            <wp:docPr id="4" name="Рисунок 4" descr="C:\Users\Стас\Desktop\ФОТО\IMG_20210630_07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esktop\ФОТО\IMG_20210630_074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88" cy="552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D3C499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1529FD72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03834FA5" wp14:editId="5F931314">
            <wp:extent cx="5940425" cy="2970213"/>
            <wp:effectExtent l="19050" t="0" r="3175" b="0"/>
            <wp:docPr id="5" name="Рисунок 5" descr="C:\Users\Стас\Desktop\ФОТО\IMG_20210630_07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тас\Desktop\ФОТО\IMG_20210630_074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ECCC6B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456ADBB8" w14:textId="77777777" w:rsidR="00480CD1" w:rsidRDefault="00480CD1" w:rsidP="00480CD1">
      <w:pPr>
        <w:rPr>
          <w:rFonts w:ascii="Times New Roman" w:eastAsia="Times New Roman" w:hAnsi="Times New Roman" w:cs="Times New Roman"/>
          <w:sz w:val="28"/>
        </w:rPr>
      </w:pPr>
    </w:p>
    <w:p w14:paraId="2F7BFA2F" w14:textId="58D7B5A3" w:rsidR="00004835" w:rsidRPr="00480CD1" w:rsidRDefault="00480CD1" w:rsidP="00480CD1">
      <w:pPr>
        <w:tabs>
          <w:tab w:val="left" w:pos="28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284FD191" wp14:editId="19275F5A">
            <wp:extent cx="5940425" cy="3085721"/>
            <wp:effectExtent l="19050" t="0" r="3175" b="0"/>
            <wp:docPr id="10" name="Рисунок 4" descr="C:\Users\Стас\Downloads\Screenshot_20210928_08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тас\Downloads\Screenshot_20210928_0805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A70">
        <w:rPr>
          <w:noProof/>
        </w:rPr>
        <mc:AlternateContent>
          <mc:Choice Requires="wps">
            <w:drawing>
              <wp:inline distT="0" distB="0" distL="0" distR="0" wp14:anchorId="1681B19A" wp14:editId="27433868">
                <wp:extent cx="304800" cy="304800"/>
                <wp:effectExtent l="0" t="0" r="0" b="0"/>
                <wp:docPr id="1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ECC313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FuWVnr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453A70">
        <w:rPr>
          <w:noProof/>
        </w:rPr>
        <mc:AlternateContent>
          <mc:Choice Requires="wps">
            <w:drawing>
              <wp:inline distT="0" distB="0" distL="0" distR="0" wp14:anchorId="08871360" wp14:editId="4DB5B60A">
                <wp:extent cx="304800" cy="304800"/>
                <wp:effectExtent l="0" t="0" r="0" b="0"/>
                <wp:docPr id="1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54F1A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ySetr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4239BCD5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lastRenderedPageBreak/>
        <w:drawing>
          <wp:inline distT="0" distB="0" distL="0" distR="0" wp14:anchorId="40FF06B8" wp14:editId="12B18734">
            <wp:extent cx="1828800" cy="3657600"/>
            <wp:effectExtent l="19050" t="0" r="0" b="0"/>
            <wp:docPr id="6" name="Рисунок 6" descr="C:\Users\Стас\Desktop\ФОТО\IMG_20210714_18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тас\Desktop\ФОТО\IMG_20210714_181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289" cy="365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06B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</w:t>
      </w:r>
      <w:r w:rsidR="00B7102F"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 wp14:anchorId="3F9C9EDF" wp14:editId="7687A7B3">
            <wp:extent cx="5940425" cy="2970213"/>
            <wp:effectExtent l="19050" t="0" r="3175" b="0"/>
            <wp:docPr id="9" name="Рисунок 1" descr="C:\Users\Стас\Downloads\IMG_20210803_08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\Downloads\IMG_20210803_0827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0E1677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38099F7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779F5E30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7ED3FE3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3B8C966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313110B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D819550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3F49C806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C8B743C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5CF6E468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6A555FB" w14:textId="77777777" w:rsidR="00004835" w:rsidRDefault="00004835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0FE03CC1" w14:textId="77777777" w:rsidR="00490533" w:rsidRDefault="00490533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14:paraId="28875EEE" w14:textId="77777777" w:rsidR="008D03AA" w:rsidRPr="008D03AA" w:rsidRDefault="008D03AA" w:rsidP="008D03A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D03A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Тип проекта: </w:t>
      </w:r>
      <w:r w:rsidR="00241A51">
        <w:rPr>
          <w:rFonts w:ascii="Times New Roman" w:eastAsia="Times New Roman" w:hAnsi="Times New Roman" w:cs="Times New Roman"/>
          <w:color w:val="000000"/>
          <w:sz w:val="28"/>
        </w:rPr>
        <w:t>май - сентябрь 2021г.</w:t>
      </w:r>
    </w:p>
    <w:p w14:paraId="6C518762" w14:textId="77777777" w:rsidR="008D03AA" w:rsidRPr="008D03AA" w:rsidRDefault="008D03AA" w:rsidP="008D03A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D03AA">
        <w:rPr>
          <w:rFonts w:ascii="Times New Roman" w:eastAsia="Times New Roman" w:hAnsi="Times New Roman" w:cs="Times New Roman"/>
          <w:color w:val="000000"/>
          <w:sz w:val="28"/>
        </w:rPr>
        <w:t xml:space="preserve">Проект реализовывался </w:t>
      </w:r>
      <w:r w:rsidR="00241A51">
        <w:rPr>
          <w:rFonts w:ascii="Times New Roman" w:eastAsia="Times New Roman" w:hAnsi="Times New Roman" w:cs="Times New Roman"/>
          <w:color w:val="000000"/>
          <w:sz w:val="28"/>
        </w:rPr>
        <w:t xml:space="preserve">МБДОУ детский сад № </w:t>
      </w:r>
      <w:proofErr w:type="gramStart"/>
      <w:r w:rsidR="00241A51">
        <w:rPr>
          <w:rFonts w:ascii="Times New Roman" w:eastAsia="Times New Roman" w:hAnsi="Times New Roman" w:cs="Times New Roman"/>
          <w:color w:val="000000"/>
          <w:sz w:val="28"/>
        </w:rPr>
        <w:t xml:space="preserve">100 </w:t>
      </w:r>
      <w:r w:rsidRPr="008D03AA"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 w:rsidRPr="008D03AA">
        <w:rPr>
          <w:rFonts w:ascii="Times New Roman" w:eastAsia="Times New Roman" w:hAnsi="Times New Roman" w:cs="Times New Roman"/>
          <w:color w:val="000000"/>
          <w:sz w:val="28"/>
        </w:rPr>
        <w:t xml:space="preserve"> старшей группе.</w:t>
      </w:r>
    </w:p>
    <w:p w14:paraId="0EC399EA" w14:textId="77777777" w:rsidR="008D03AA" w:rsidRPr="008D03AA" w:rsidRDefault="008D03AA" w:rsidP="008D03A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D03A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 </w:t>
      </w:r>
      <w:r w:rsidRPr="008D03AA">
        <w:rPr>
          <w:rFonts w:ascii="Times New Roman" w:eastAsia="Times New Roman" w:hAnsi="Times New Roman" w:cs="Times New Roman"/>
          <w:color w:val="000000"/>
          <w:sz w:val="28"/>
        </w:rPr>
        <w:t>практико-ориентированный</w:t>
      </w:r>
      <w:r w:rsidR="00241A51">
        <w:rPr>
          <w:rFonts w:ascii="Times New Roman" w:eastAsia="Times New Roman" w:hAnsi="Times New Roman" w:cs="Times New Roman"/>
          <w:color w:val="000000"/>
          <w:sz w:val="28"/>
        </w:rPr>
        <w:t>, исследовательский.</w:t>
      </w:r>
    </w:p>
    <w:p w14:paraId="00F45B49" w14:textId="77777777" w:rsidR="008D03AA" w:rsidRDefault="008D03AA" w:rsidP="008D03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D03A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проекта: </w:t>
      </w:r>
      <w:r w:rsidR="00241A51">
        <w:rPr>
          <w:rFonts w:ascii="Times New Roman" w:eastAsia="Times New Roman" w:hAnsi="Times New Roman" w:cs="Times New Roman"/>
          <w:color w:val="000000"/>
          <w:sz w:val="28"/>
        </w:rPr>
        <w:t>дети, воспитатель,</w:t>
      </w:r>
      <w:r w:rsidRPr="008D03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8D03AA">
        <w:rPr>
          <w:rFonts w:ascii="Times New Roman" w:eastAsia="Times New Roman" w:hAnsi="Times New Roman" w:cs="Times New Roman"/>
          <w:color w:val="000000"/>
          <w:sz w:val="28"/>
        </w:rPr>
        <w:t>родители .</w:t>
      </w:r>
      <w:proofErr w:type="gramEnd"/>
    </w:p>
    <w:p w14:paraId="395EB89E" w14:textId="77777777" w:rsidR="00241A51" w:rsidRPr="008D03AA" w:rsidRDefault="00241A51" w:rsidP="008D03A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14:paraId="01DD489D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Эколого-развивающая среда служит не только объектом и средством деятельности ребёнка, но и позволяет формировать познавательные интересы, формирует предпосылки поисковой деятельности. На территории ДОУ есть мини-огород, который используется для экологического и трудового воспитания дошкольников. Трудовая деятельность может стать, с одной стороны, тем связующим звеном, которое обеспечивает взаимодействие человека с миром природы, а с другой – система</w:t>
      </w:r>
      <w:r w:rsidR="004905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образующим началом при ознакомлении детей с окружающим миром. Не все дети, проживающие в городах, выезжают на отдых в сельскую местность или на дачные участки. Часто дети имеют представления об экзотических фруктах, но не могут рассказать о том, как выращивают овощи и фрукты местности проживания детей. Опыт показывает, что изучать объекты живой и неживой природы лучше всего в проектной деятельности. Технология проектирования позволяет формировать у детей навыки сотрудничества и сотворчества со сверстниками, воспитателем и родителями. Участие детей в экологическом проекте “Наш огород” позволило обогатить их знания и представления об овощах, их вкусовых качествах, развить поисковую, исследовательскую, трудовую деятельность и творческие способности. Важно, чтобы дети чувствовали себя полноценными участниками проекта. Роль взрослых укрепить интерес детей, создать эмоционально-положительный настрой для выполнения задания, подчеркнуть полезность осуществлённой работы. Участие детей в проекте значительно расширило диапазоны живого общения воспитанников с природой, открыло возможность формирования собственного жизненного опыта ребёнка.</w:t>
      </w:r>
    </w:p>
    <w:p w14:paraId="21376B5B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Цели проекта:</w:t>
      </w:r>
    </w:p>
    <w:p w14:paraId="661E3E00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развития познавательных и творческих способностей детей, мышления, воображения, мелкой моторики и трудовых навыков.</w:t>
      </w:r>
    </w:p>
    <w:p w14:paraId="313D82D5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Задачи:</w:t>
      </w:r>
    </w:p>
    <w:p w14:paraId="1FD0F062" w14:textId="77777777" w:rsidR="00004835" w:rsidRPr="00004835" w:rsidRDefault="00004835" w:rsidP="000048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Расширять представления об овощах.</w:t>
      </w:r>
    </w:p>
    <w:p w14:paraId="2DA2B2A0" w14:textId="77777777" w:rsidR="00004835" w:rsidRPr="00004835" w:rsidRDefault="00004835" w:rsidP="000048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познавательный интерес.</w:t>
      </w:r>
    </w:p>
    <w:p w14:paraId="55AB617E" w14:textId="77777777" w:rsidR="00004835" w:rsidRPr="00004835" w:rsidRDefault="00004835" w:rsidP="000048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практические умения по созданию условий для выращивания овощей.</w:t>
      </w:r>
    </w:p>
    <w:p w14:paraId="2AC7EF8C" w14:textId="77777777" w:rsidR="00004835" w:rsidRPr="00004835" w:rsidRDefault="00004835" w:rsidP="000048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Определять стадии роста овощных культур и роли человека в их выращивании.</w:t>
      </w:r>
    </w:p>
    <w:p w14:paraId="533DA05B" w14:textId="77777777" w:rsidR="00004835" w:rsidRPr="00004835" w:rsidRDefault="00004835" w:rsidP="0000483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Включать родителей в процесс экологического воспитания детей.</w:t>
      </w:r>
    </w:p>
    <w:p w14:paraId="7E3D9C5F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Участники проекта: 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5-6 лет, родители, воспитатель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CA4D622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Сроки реализации: 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месяцев – с апреля по сентябрь 2020г.</w:t>
      </w:r>
    </w:p>
    <w:p w14:paraId="7AB7A64C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Принципы реализации проекта: 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Интеграция, системность, учёт возрастных особенностей, сезонность, координация деятельности, преемственность с семьёй.</w:t>
      </w:r>
    </w:p>
    <w:p w14:paraId="7273AA8A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Ожидаемые результаты реализации проекта:</w:t>
      </w:r>
    </w:p>
    <w:p w14:paraId="5A6276ED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Вовлечение родителей в образовательный, воспитательный и трудовой процессы.</w:t>
      </w:r>
    </w:p>
    <w:p w14:paraId="0E79599D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кругозора (сформированное представление о разных овощах, условиях выращивания, сбора урожая, употребления).</w:t>
      </w:r>
    </w:p>
    <w:p w14:paraId="606F84A5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положительной направленности отношения к природе, исследовательской и трудовой деятельности.</w:t>
      </w:r>
    </w:p>
    <w:p w14:paraId="31409904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Ощущения удовлетворённости от совместной деятельности детей, родителей и воспитателей.</w:t>
      </w:r>
    </w:p>
    <w:p w14:paraId="163AF796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В ходе коллективной деятельности продуктивно взаимодействовать, слушать друг друга и в социально приемлемой форме выражать своё отношение к предложениям.</w:t>
      </w:r>
    </w:p>
    <w:p w14:paraId="6F38F3C1" w14:textId="77777777" w:rsidR="00004835" w:rsidRPr="00004835" w:rsidRDefault="00004835" w:rsidP="0000483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Сплочение детей, родителей и воспитателей.</w:t>
      </w:r>
    </w:p>
    <w:p w14:paraId="76EC3124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Ресурсы обеспечения проекта:</w:t>
      </w:r>
    </w:p>
    <w:p w14:paraId="5E261FFF" w14:textId="77777777" w:rsidR="00004835" w:rsidRPr="00004835" w:rsidRDefault="00004835" w:rsidP="000048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Организационные: деятельность педагогов и детей регулируется в соответствии с содержанием учебно-воспитательной работы в ДОУ – программа “От рождения до школы”.</w:t>
      </w:r>
    </w:p>
    <w:p w14:paraId="77A66575" w14:textId="77777777" w:rsidR="00004835" w:rsidRPr="00004835" w:rsidRDefault="00004835" w:rsidP="000048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Информационные: детская художественная литература, ресурсы Интернета, стендовый материал, взаимодействие участников данного проекта.</w:t>
      </w:r>
    </w:p>
    <w:p w14:paraId="458F21F4" w14:textId="77777777" w:rsidR="00004835" w:rsidRPr="00004835" w:rsidRDefault="00004835" w:rsidP="000048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Финансовое обеспечение: благотворительные средства родителей, (бюджет), бросовый материал.</w:t>
      </w:r>
    </w:p>
    <w:p w14:paraId="1F166F93" w14:textId="77777777" w:rsidR="00004835" w:rsidRPr="00004835" w:rsidRDefault="00004835" w:rsidP="0000483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Материально-техническое обеспечение: видео, аудио, фотоаппаратура, компьютер, наборы для посадки (ящики, стаканчики для рассады), технический инвентарь (грабли, лопаты, лейки).</w:t>
      </w:r>
    </w:p>
    <w:p w14:paraId="3AC31D64" w14:textId="77777777" w:rsidR="00004835" w:rsidRPr="00004835" w:rsidRDefault="00004835" w:rsidP="00004835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048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Этапы проекта</w:t>
      </w:r>
    </w:p>
    <w:p w14:paraId="6A4B47A3" w14:textId="77777777" w:rsidR="00004835" w:rsidRPr="00004835" w:rsidRDefault="00004835" w:rsidP="0000483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I этап – подготовительный.</w:t>
      </w:r>
    </w:p>
    <w:p w14:paraId="65082EE6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Цели:</w:t>
      </w:r>
    </w:p>
    <w:p w14:paraId="05FC22F9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реализации проекта.</w:t>
      </w:r>
    </w:p>
    <w:p w14:paraId="34D64FC6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устойчивого интереса к тематике проекта.</w:t>
      </w:r>
    </w:p>
    <w:p w14:paraId="1CBF23F1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Актуализация темы для родителей, заинтересованность идеей детей.</w:t>
      </w:r>
    </w:p>
    <w:p w14:paraId="6BD29330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природного материала для деятельности детей.</w:t>
      </w:r>
    </w:p>
    <w:p w14:paraId="086592F3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Экскурсия в павильон “Семена”. Приобретение семян овощей.</w:t>
      </w:r>
    </w:p>
    <w:p w14:paraId="3BC32727" w14:textId="77777777" w:rsidR="00004835" w:rsidRPr="00004835" w:rsidRDefault="00004835" w:rsidP="0000483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Рассматривание семян различных овощных культур.</w:t>
      </w:r>
    </w:p>
    <w:p w14:paraId="48C1E9D2" w14:textId="77777777" w:rsidR="00004835" w:rsidRPr="00004835" w:rsidRDefault="00004835" w:rsidP="0000483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II этап – реализации.</w:t>
      </w:r>
    </w:p>
    <w:p w14:paraId="5233F148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lastRenderedPageBreak/>
        <w:t>Цели: </w:t>
      </w: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партнёрской деятельности взрослого с детьми, где дети получают возможность проявить собственную исследовательскую активность, определить причинно-следственные связи.</w:t>
      </w:r>
    </w:p>
    <w:p w14:paraId="2DBC48C0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Познакомить с полезными свойствами и вкусовыми качествами овощей. Развитие интеллектуальной активности.</w:t>
      </w:r>
    </w:p>
    <w:p w14:paraId="2B3FAF50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почвы к посеву.</w:t>
      </w:r>
    </w:p>
    <w:p w14:paraId="4535676E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Посадка семян на рассаду.</w:t>
      </w:r>
    </w:p>
    <w:p w14:paraId="2CCDB8DC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Наблюдение за появлением всходов. Занесение результатов наблюдений в дневник (рисунки, фотографии).</w:t>
      </w:r>
    </w:p>
    <w:p w14:paraId="6B3997DA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Практические действия по уходу за растениями (полив, прополка, рыхление посевов).</w:t>
      </w:r>
    </w:p>
    <w:p w14:paraId="1B836E6C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Оформление альбома “Овощной марафон” (подборка материала из литературы о посаженных овощных культурах).</w:t>
      </w:r>
    </w:p>
    <w:p w14:paraId="1C2FF230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Сбор урожая.</w:t>
      </w:r>
    </w:p>
    <w:p w14:paraId="766AE3D1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Совместная деятельность детей и родителей по организации выставки урожая “Удивительные овощи”, изготовление кулинарных блюд, дегустация.</w:t>
      </w:r>
    </w:p>
    <w:p w14:paraId="7DB2B498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Изготовление поделок из овощей.</w:t>
      </w:r>
    </w:p>
    <w:p w14:paraId="4BC72C2C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развлечений и вечеров досугов об овощах.</w:t>
      </w:r>
    </w:p>
    <w:p w14:paraId="32F65EB0" w14:textId="77777777" w:rsidR="00004835" w:rsidRPr="00004835" w:rsidRDefault="00004835" w:rsidP="0000483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Творческие работы детей и родителей (художественные, составление кроссвордов, загадок).</w:t>
      </w:r>
    </w:p>
    <w:p w14:paraId="309B6373" w14:textId="77777777" w:rsidR="00004835" w:rsidRPr="00004835" w:rsidRDefault="00004835" w:rsidP="0000483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III этап – обобщающий.</w:t>
      </w:r>
    </w:p>
    <w:p w14:paraId="544300A0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Цели:</w:t>
      </w:r>
    </w:p>
    <w:p w14:paraId="297BEFC4" w14:textId="77777777" w:rsidR="00004835" w:rsidRPr="00004835" w:rsidRDefault="00004835" w:rsidP="000048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 детей чувства ответственности за результат выполненной работы, уважения к трудовой деятельности людей в природе.</w:t>
      </w:r>
    </w:p>
    <w:p w14:paraId="12A9EC6D" w14:textId="77777777" w:rsidR="00004835" w:rsidRPr="00004835" w:rsidRDefault="00004835" w:rsidP="000048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творческих способностей.</w:t>
      </w:r>
    </w:p>
    <w:p w14:paraId="1BDFCA3F" w14:textId="77777777" w:rsidR="00004835" w:rsidRPr="00004835" w:rsidRDefault="00B7102F" w:rsidP="000048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Праздник “Осени</w:t>
      </w:r>
      <w:r w:rsidR="00004835"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”.</w:t>
      </w:r>
    </w:p>
    <w:p w14:paraId="735E92A6" w14:textId="77777777" w:rsidR="00004835" w:rsidRPr="00004835" w:rsidRDefault="00004835" w:rsidP="0000483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альбома с фотографиями, рисунками, рассказами “Мы сажали огород” (о выращивании овощных культур).</w:t>
      </w:r>
    </w:p>
    <w:p w14:paraId="0E2CDA40" w14:textId="77777777" w:rsidR="00004835" w:rsidRPr="00004835" w:rsidRDefault="00004835" w:rsidP="0000483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048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Распределение деятельности по этапам проекта “Мы сажаем огород”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4"/>
        <w:gridCol w:w="2468"/>
        <w:gridCol w:w="2271"/>
        <w:gridCol w:w="2296"/>
      </w:tblGrid>
      <w:tr w:rsidR="00004835" w:rsidRPr="00004835" w14:paraId="0E177F66" w14:textId="77777777" w:rsidTr="0000483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9BD8B1C" w14:textId="77777777" w:rsidR="00004835" w:rsidRPr="00004835" w:rsidRDefault="00004835" w:rsidP="0000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8EA46A" w14:textId="77777777" w:rsidR="00004835" w:rsidRPr="00004835" w:rsidRDefault="00004835" w:rsidP="0000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4637EC" w14:textId="77777777" w:rsidR="00004835" w:rsidRPr="00004835" w:rsidRDefault="00004835" w:rsidP="0000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DC2229" w14:textId="77777777" w:rsidR="00004835" w:rsidRPr="00004835" w:rsidRDefault="00004835" w:rsidP="0000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родителей</w:t>
            </w:r>
          </w:p>
        </w:tc>
      </w:tr>
      <w:tr w:rsidR="00004835" w:rsidRPr="00004835" w14:paraId="1380701D" w14:textId="77777777" w:rsidTr="0000483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7F3350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E053F0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1.Осознают и воспринимают проблему.</w:t>
            </w:r>
          </w:p>
          <w:p w14:paraId="6100E9CA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овощного магазина.</w:t>
            </w:r>
          </w:p>
          <w:p w14:paraId="7B15CEC9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 Посещение павильона “Семена” (совместно с родителями).</w:t>
            </w:r>
          </w:p>
          <w:p w14:paraId="0EAADE26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4.Рассматривание семян различных овощных культур.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190549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1.Формирует проблему.</w:t>
            </w:r>
          </w:p>
          <w:p w14:paraId="76ECA52C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2.Вводит в игровую ситуацию.</w:t>
            </w:r>
          </w:p>
          <w:p w14:paraId="6F897926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3.Определяет задачи.</w:t>
            </w:r>
          </w:p>
          <w:p w14:paraId="07F9A3DD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4.Организует проведение экскурсий в павильон “Семена”.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100EE9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1.Осознают и личностно воспринимают проблему.</w:t>
            </w:r>
          </w:p>
          <w:p w14:paraId="7618A7E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2.Организация и проведение </w:t>
            </w: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экскурсии в овощной магазин.</w:t>
            </w:r>
          </w:p>
          <w:p w14:paraId="2AEE5004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3.Совместная экскурсия в отдел “Семена”, приобретение семян.</w:t>
            </w:r>
          </w:p>
        </w:tc>
      </w:tr>
      <w:tr w:rsidR="00004835" w:rsidRPr="00004835" w14:paraId="674D70C4" w14:textId="77777777" w:rsidTr="0000483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59C707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351DC1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1.Сбор информации, рассматривание энциклопедий, вырезок из газет, открыток, подбор иллюстраций.</w:t>
            </w:r>
          </w:p>
          <w:p w14:paraId="0CC33029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2.Подготовка семян к посеву.</w:t>
            </w:r>
          </w:p>
          <w:p w14:paraId="371B4D7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почвы к посеву семян.</w:t>
            </w:r>
          </w:p>
          <w:p w14:paraId="2D77AD64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4.Посадка семян овощных культур</w:t>
            </w:r>
          </w:p>
          <w:p w14:paraId="6343A30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5.Уход за рассадой </w:t>
            </w:r>
            <w:proofErr w:type="gramStart"/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6.Наблюдение</w:t>
            </w:r>
            <w:proofErr w:type="gramEnd"/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всходами, рассадой и отметки в дневнике наблюдений.</w:t>
            </w:r>
          </w:p>
          <w:p w14:paraId="34D22B3F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7.Аппликация “</w:t>
            </w:r>
            <w:proofErr w:type="spellStart"/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</w:t>
            </w:r>
            <w:proofErr w:type="spellEnd"/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огород”.</w:t>
            </w:r>
          </w:p>
          <w:p w14:paraId="7DD1D258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8.Лепка “Магазин – овощи”.</w:t>
            </w:r>
          </w:p>
          <w:p w14:paraId="757F7E9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9.Игра-драматизация “Овощной базар”, “Спор овощей”.</w:t>
            </w:r>
          </w:p>
          <w:p w14:paraId="3728542D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10.Подготовка рисунков для оформления кроссвордов об овощах, урожае.</w:t>
            </w:r>
          </w:p>
          <w:p w14:paraId="21321CCA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11.Высадка рассады в открытый грунт, посадка семян в грунт.</w:t>
            </w:r>
          </w:p>
          <w:p w14:paraId="1A872E14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12.Составление рассказов “Я тружусь на огороде”.</w:t>
            </w:r>
          </w:p>
          <w:p w14:paraId="4EFF6DB0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13.Художественное творчество “Загадки с грядки”, “Натюрморт с овощами”.</w:t>
            </w:r>
          </w:p>
          <w:p w14:paraId="381FCA29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14.Участие в мастерской “Овощи в магазин” (из солёного теста).</w:t>
            </w:r>
          </w:p>
          <w:p w14:paraId="369B5CD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15.Подбор материала к альбому “Овощной марафон” (стихи, загадки, рассказы).</w:t>
            </w:r>
          </w:p>
          <w:p w14:paraId="014564B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16.Совместное выполнение трудовых действий по уходу за посадками (полив, прополка, рыхление).</w:t>
            </w:r>
          </w:p>
          <w:p w14:paraId="5E34CA2B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17.Участие в театрализованном </w:t>
            </w: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занятии “Овощи на грядке”.</w:t>
            </w:r>
          </w:p>
          <w:p w14:paraId="2A3CB4BB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18.Конструирование “Корзина для овощей”.</w:t>
            </w:r>
          </w:p>
          <w:p w14:paraId="75EE3875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19.Участие в вечере досуга “Ах картошка, ты картошка”.</w:t>
            </w:r>
          </w:p>
          <w:p w14:paraId="4EF8C821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20.Коллективный труд “Салат из овощей”.</w:t>
            </w:r>
          </w:p>
          <w:p w14:paraId="39227BEC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21.Участие в развлечении “Борщ”.</w:t>
            </w:r>
          </w:p>
          <w:p w14:paraId="7AF8CFB8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22.Сбор урожая.</w:t>
            </w:r>
          </w:p>
          <w:p w14:paraId="3645AE85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23.Изготовление поделок из овощей.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44F4B7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1.Подбор информационного материала по теме “Овощи”.</w:t>
            </w:r>
          </w:p>
          <w:p w14:paraId="326CE680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2.Изготовление дидактических игр об овощах.</w:t>
            </w:r>
          </w:p>
          <w:p w14:paraId="16D3840F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3.Проведение цикла практических занятий по выращиванию растений от семени до плодов.</w:t>
            </w:r>
          </w:p>
          <w:p w14:paraId="4B7DF8D5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4.Изготовление дневника наблюдений за всходами семян.</w:t>
            </w:r>
          </w:p>
          <w:p w14:paraId="3ABFE4DC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5.Беседы “Незнайка пришёл в гости”, “Могут ли овощи принести вред нашему здоровью?”.</w:t>
            </w:r>
          </w:p>
          <w:p w14:paraId="6EBBB1D2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6.Организация игр-драматизаций.</w:t>
            </w:r>
          </w:p>
          <w:p w14:paraId="31A1C6B1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7.Организация инсценировки “Сказка о том, </w:t>
            </w: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почему помидор стал красным”.</w:t>
            </w:r>
          </w:p>
          <w:p w14:paraId="26504274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8.Организация мастерской “Овощи в магазин” (из солёного теста).</w:t>
            </w:r>
          </w:p>
          <w:p w14:paraId="701220EC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9.Проведение театрализованного занятия “Овощи на грядке”.</w:t>
            </w:r>
          </w:p>
          <w:p w14:paraId="0285F43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7F602BF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10.Оформление альбома “Овощной марафон”.</w:t>
            </w:r>
          </w:p>
          <w:p w14:paraId="63D43865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11.Запись рассказов “Я тружусь на огороде”.</w:t>
            </w:r>
          </w:p>
          <w:p w14:paraId="5F8477D2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12.Познание ФЦКМ “Загадки на грядке”.</w:t>
            </w:r>
          </w:p>
          <w:p w14:paraId="77F59A2A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13.Организация вечера досуга “Ах картошка, ты картошка”.</w:t>
            </w:r>
          </w:p>
          <w:p w14:paraId="24282629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14.Проведение коллективного труда “Салат из овощей”. 15.Организация развлечения “Борщ”.</w:t>
            </w:r>
          </w:p>
          <w:p w14:paraId="334CB1C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16.Сбор урожая.</w:t>
            </w:r>
          </w:p>
          <w:p w14:paraId="204C488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17.Организация выставки </w:t>
            </w: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“Удивительные овощи”.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872FD9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1.Подбор информационного материала о пользе овощей.</w:t>
            </w:r>
          </w:p>
          <w:p w14:paraId="42435247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2.Приобретение или изготовление ящиков для рассады.</w:t>
            </w:r>
          </w:p>
          <w:p w14:paraId="2BB83B58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3.Приобретение инвентаря для работы на огороде (лопаты, лейки, грабли).</w:t>
            </w:r>
          </w:p>
          <w:p w14:paraId="55C978BB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4.Приобретение земли для посева семян на рассаду.</w:t>
            </w:r>
          </w:p>
          <w:p w14:paraId="2D298F00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5.Совместное творчество с детьми (придумывание загадок об овощах).</w:t>
            </w:r>
          </w:p>
          <w:p w14:paraId="2E5FD08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6.Подбор стихов, загадок, иллюстраций об овощах.</w:t>
            </w:r>
          </w:p>
          <w:p w14:paraId="2CCEFF71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7.Перекопка земли на огороде.</w:t>
            </w:r>
          </w:p>
          <w:p w14:paraId="1C2A6154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8.Изготовление костюмов к развлечениям.</w:t>
            </w:r>
          </w:p>
          <w:p w14:paraId="20E48DBD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9.Изготовление декораций к развлечениям.</w:t>
            </w:r>
          </w:p>
          <w:p w14:paraId="7B1E444D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10.Участие в творческих работах “Какой он овощ”.</w:t>
            </w:r>
          </w:p>
          <w:p w14:paraId="532F4A76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11.Разгадывание кроссвордов об овощах, составление семейных кроссвордов.</w:t>
            </w:r>
          </w:p>
          <w:p w14:paraId="584880E2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12.Помощь в изготовлении дидактических игр об овощах.</w:t>
            </w:r>
          </w:p>
          <w:p w14:paraId="70854D25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13.Участие в мастерской “Овощи в магазин” (из солёного теста).</w:t>
            </w:r>
          </w:p>
          <w:p w14:paraId="44ED65A0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14.Подготовка овощей для приготовления салатов.</w:t>
            </w:r>
          </w:p>
          <w:p w14:paraId="6260753A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15.Изготовление поделок на выставку “Удивительные овощи”.</w:t>
            </w:r>
          </w:p>
          <w:p w14:paraId="297E2490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16.Изготовление шапочек-масок овощей.</w:t>
            </w:r>
          </w:p>
        </w:tc>
      </w:tr>
      <w:tr w:rsidR="00004835" w:rsidRPr="00004835" w14:paraId="6899382C" w14:textId="77777777" w:rsidTr="0000483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EC01D8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Обобщающий этап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0F91DD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1.Участие в “Овощных посиделках”.</w:t>
            </w:r>
          </w:p>
          <w:p w14:paraId="055B8F5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2.Участие в празднике “Осенины”.</w:t>
            </w:r>
          </w:p>
          <w:p w14:paraId="249613EF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3.Участие в оформлении альбома “Мы сажали огород”.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8774D1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досуга “Овощные посиделки” (с дегустацией овощных блюд).</w:t>
            </w:r>
          </w:p>
          <w:p w14:paraId="63994A38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2.Праздник “Осенины” (совместно с музыкальным руководителем).</w:t>
            </w:r>
          </w:p>
          <w:p w14:paraId="0AC12D73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3.Оформление фотоальбома “Мы сажали огород”.</w:t>
            </w:r>
          </w:p>
          <w:p w14:paraId="2FF945DB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4.Выпуск блока дарственных листов активным родителям.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F9BB6D" w14:textId="77777777" w:rsidR="00004835" w:rsidRPr="00004835" w:rsidRDefault="00004835" w:rsidP="00004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1.Приготовление блюд из овощей для дегустации.</w:t>
            </w:r>
          </w:p>
          <w:p w14:paraId="6F980868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2.Помощь в проведении праздника “Осенины”.</w:t>
            </w:r>
          </w:p>
          <w:p w14:paraId="36876662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3.Оформление фотоальбома “Мы сажали огород”.</w:t>
            </w:r>
          </w:p>
          <w:p w14:paraId="036F86F6" w14:textId="77777777" w:rsidR="00004835" w:rsidRPr="00004835" w:rsidRDefault="00004835" w:rsidP="0000483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835">
              <w:rPr>
                <w:rFonts w:ascii="Times New Roman" w:eastAsia="Times New Roman" w:hAnsi="Times New Roman" w:cs="Times New Roman"/>
                <w:sz w:val="28"/>
                <w:szCs w:val="28"/>
              </w:rPr>
              <w:t>4.Награждение активных родителей (благодарственные листы).</w:t>
            </w:r>
          </w:p>
        </w:tc>
      </w:tr>
    </w:tbl>
    <w:p w14:paraId="590CE1A6" w14:textId="77777777" w:rsidR="008D03AA" w:rsidRPr="00004835" w:rsidRDefault="008D03AA">
      <w:pPr>
        <w:rPr>
          <w:rFonts w:ascii="Times New Roman" w:hAnsi="Times New Roman" w:cs="Times New Roman"/>
          <w:sz w:val="28"/>
          <w:szCs w:val="28"/>
        </w:rPr>
      </w:pPr>
    </w:p>
    <w:sectPr w:rsidR="008D03AA" w:rsidRPr="00004835" w:rsidSect="00B02E5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C3F"/>
    <w:multiLevelType w:val="multilevel"/>
    <w:tmpl w:val="D50E1B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A58D1"/>
    <w:multiLevelType w:val="multilevel"/>
    <w:tmpl w:val="07C0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007AA"/>
    <w:multiLevelType w:val="multilevel"/>
    <w:tmpl w:val="88B4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C26FE"/>
    <w:multiLevelType w:val="multilevel"/>
    <w:tmpl w:val="2AFA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668E7"/>
    <w:multiLevelType w:val="multilevel"/>
    <w:tmpl w:val="7A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0B5337"/>
    <w:multiLevelType w:val="multilevel"/>
    <w:tmpl w:val="380C7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503C18"/>
    <w:multiLevelType w:val="multilevel"/>
    <w:tmpl w:val="45320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46A00"/>
    <w:multiLevelType w:val="multilevel"/>
    <w:tmpl w:val="9D5A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F2787"/>
    <w:multiLevelType w:val="multilevel"/>
    <w:tmpl w:val="609A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71FF8"/>
    <w:multiLevelType w:val="multilevel"/>
    <w:tmpl w:val="6F54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9A1916"/>
    <w:multiLevelType w:val="multilevel"/>
    <w:tmpl w:val="3008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8352CB"/>
    <w:multiLevelType w:val="multilevel"/>
    <w:tmpl w:val="0B2A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5C3676"/>
    <w:multiLevelType w:val="multilevel"/>
    <w:tmpl w:val="10CC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54288A"/>
    <w:multiLevelType w:val="multilevel"/>
    <w:tmpl w:val="CB98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069747">
    <w:abstractNumId w:val="10"/>
  </w:num>
  <w:num w:numId="2" w16cid:durableId="1609509102">
    <w:abstractNumId w:val="4"/>
  </w:num>
  <w:num w:numId="3" w16cid:durableId="658076514">
    <w:abstractNumId w:val="11"/>
  </w:num>
  <w:num w:numId="4" w16cid:durableId="2058315051">
    <w:abstractNumId w:val="8"/>
  </w:num>
  <w:num w:numId="5" w16cid:durableId="1580551951">
    <w:abstractNumId w:val="6"/>
  </w:num>
  <w:num w:numId="6" w16cid:durableId="473987445">
    <w:abstractNumId w:val="2"/>
  </w:num>
  <w:num w:numId="7" w16cid:durableId="1793327508">
    <w:abstractNumId w:val="5"/>
  </w:num>
  <w:num w:numId="8" w16cid:durableId="1680500304">
    <w:abstractNumId w:val="0"/>
  </w:num>
  <w:num w:numId="9" w16cid:durableId="2013414436">
    <w:abstractNumId w:val="13"/>
  </w:num>
  <w:num w:numId="10" w16cid:durableId="670790152">
    <w:abstractNumId w:val="1"/>
  </w:num>
  <w:num w:numId="11" w16cid:durableId="1418021825">
    <w:abstractNumId w:val="7"/>
  </w:num>
  <w:num w:numId="12" w16cid:durableId="769474621">
    <w:abstractNumId w:val="12"/>
  </w:num>
  <w:num w:numId="13" w16cid:durableId="1780024102">
    <w:abstractNumId w:val="9"/>
  </w:num>
  <w:num w:numId="14" w16cid:durableId="1378702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AA"/>
    <w:rsid w:val="00004835"/>
    <w:rsid w:val="00241A51"/>
    <w:rsid w:val="00282EEB"/>
    <w:rsid w:val="00451B4C"/>
    <w:rsid w:val="00453A70"/>
    <w:rsid w:val="00480CD1"/>
    <w:rsid w:val="00490533"/>
    <w:rsid w:val="004D35B8"/>
    <w:rsid w:val="007D7CBB"/>
    <w:rsid w:val="008D03AA"/>
    <w:rsid w:val="00B02E54"/>
    <w:rsid w:val="00B406B2"/>
    <w:rsid w:val="00B7102F"/>
    <w:rsid w:val="00CB6829"/>
    <w:rsid w:val="00D0599B"/>
    <w:rsid w:val="00EA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44A2"/>
  <w15:docId w15:val="{106064C7-77CC-4D42-A70E-5B8E3882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5B8"/>
  </w:style>
  <w:style w:type="paragraph" w:styleId="1">
    <w:name w:val="heading 1"/>
    <w:basedOn w:val="a"/>
    <w:link w:val="10"/>
    <w:uiPriority w:val="9"/>
    <w:qFormat/>
    <w:rsid w:val="00241A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03AA"/>
  </w:style>
  <w:style w:type="paragraph" w:customStyle="1" w:styleId="c10">
    <w:name w:val="c10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03AA"/>
  </w:style>
  <w:style w:type="character" w:customStyle="1" w:styleId="c37">
    <w:name w:val="c37"/>
    <w:basedOn w:val="a0"/>
    <w:rsid w:val="008D03AA"/>
  </w:style>
  <w:style w:type="character" w:customStyle="1" w:styleId="c18">
    <w:name w:val="c18"/>
    <w:basedOn w:val="a0"/>
    <w:rsid w:val="008D03AA"/>
  </w:style>
  <w:style w:type="paragraph" w:customStyle="1" w:styleId="c17">
    <w:name w:val="c17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D03AA"/>
  </w:style>
  <w:style w:type="character" w:customStyle="1" w:styleId="c7">
    <w:name w:val="c7"/>
    <w:basedOn w:val="a0"/>
    <w:rsid w:val="008D03AA"/>
  </w:style>
  <w:style w:type="paragraph" w:customStyle="1" w:styleId="c0">
    <w:name w:val="c0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D03AA"/>
  </w:style>
  <w:style w:type="paragraph" w:customStyle="1" w:styleId="c22">
    <w:name w:val="c22"/>
    <w:basedOn w:val="a"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D03AA"/>
    <w:rPr>
      <w:color w:val="0000FF"/>
      <w:u w:val="single"/>
    </w:rPr>
  </w:style>
  <w:style w:type="character" w:customStyle="1" w:styleId="c11">
    <w:name w:val="c11"/>
    <w:basedOn w:val="a0"/>
    <w:rsid w:val="008D03AA"/>
  </w:style>
  <w:style w:type="character" w:customStyle="1" w:styleId="c16">
    <w:name w:val="c16"/>
    <w:basedOn w:val="a0"/>
    <w:rsid w:val="008D03AA"/>
  </w:style>
  <w:style w:type="paragraph" w:styleId="a4">
    <w:name w:val="Normal (Web)"/>
    <w:basedOn w:val="a"/>
    <w:uiPriority w:val="99"/>
    <w:unhideWhenUsed/>
    <w:rsid w:val="008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41A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0048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4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Наталья Валуйских</cp:lastModifiedBy>
  <cp:revision>4</cp:revision>
  <dcterms:created xsi:type="dcterms:W3CDTF">2021-11-09T06:11:00Z</dcterms:created>
  <dcterms:modified xsi:type="dcterms:W3CDTF">2024-03-01T09:53:00Z</dcterms:modified>
</cp:coreProperties>
</file>