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DBF" w:rsidRPr="00A02724" w:rsidRDefault="00D02DBF" w:rsidP="00D02DBF">
      <w:pPr>
        <w:framePr w:hSpace="180" w:wrap="around" w:hAnchor="margin" w:xAlign="center" w:y="-255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02724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–</w:t>
      </w:r>
    </w:p>
    <w:p w:rsidR="00D02DBF" w:rsidRPr="00A02724" w:rsidRDefault="00D02DBF" w:rsidP="00D02DBF">
      <w:pPr>
        <w:framePr w:hSpace="180" w:wrap="around" w:hAnchor="margin" w:xAlign="center" w:y="-255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02724">
        <w:rPr>
          <w:rFonts w:ascii="Times New Roman" w:hAnsi="Times New Roman" w:cs="Times New Roman"/>
          <w:b/>
        </w:rPr>
        <w:t>детский сад №100</w:t>
      </w:r>
    </w:p>
    <w:p w:rsidR="00D02DBF" w:rsidRPr="00A02724" w:rsidRDefault="00D02DBF" w:rsidP="00D02DBF">
      <w:pPr>
        <w:framePr w:hSpace="180" w:wrap="around" w:hAnchor="margin" w:xAlign="center" w:y="-255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A02724">
        <w:rPr>
          <w:rFonts w:ascii="Times New Roman" w:hAnsi="Times New Roman" w:cs="Times New Roman"/>
          <w:sz w:val="18"/>
          <w:szCs w:val="18"/>
          <w:u w:val="single"/>
        </w:rPr>
        <w:t xml:space="preserve">620041, г.Екатеринбург, ул. Уральская, 48А тел/факс: (343)341-63-60, </w:t>
      </w:r>
      <w:r w:rsidRPr="00A02724">
        <w:rPr>
          <w:rFonts w:ascii="Times New Roman" w:hAnsi="Times New Roman" w:cs="Times New Roman"/>
          <w:sz w:val="18"/>
          <w:szCs w:val="18"/>
          <w:u w:val="single"/>
          <w:lang w:val="en-US"/>
        </w:rPr>
        <w:t>e</w:t>
      </w:r>
      <w:r w:rsidRPr="00A02724">
        <w:rPr>
          <w:rFonts w:ascii="Times New Roman" w:hAnsi="Times New Roman" w:cs="Times New Roman"/>
          <w:sz w:val="18"/>
          <w:szCs w:val="18"/>
          <w:u w:val="single"/>
        </w:rPr>
        <w:t>-</w:t>
      </w:r>
      <w:r w:rsidRPr="00A02724">
        <w:rPr>
          <w:rFonts w:ascii="Times New Roman" w:hAnsi="Times New Roman" w:cs="Times New Roman"/>
          <w:sz w:val="18"/>
          <w:szCs w:val="18"/>
          <w:u w:val="single"/>
          <w:lang w:val="en-US"/>
        </w:rPr>
        <w:t>mail</w:t>
      </w:r>
      <w:r w:rsidRPr="00A02724">
        <w:rPr>
          <w:rFonts w:ascii="Times New Roman" w:hAnsi="Times New Roman" w:cs="Times New Roman"/>
          <w:sz w:val="18"/>
          <w:szCs w:val="18"/>
          <w:u w:val="single"/>
        </w:rPr>
        <w:t xml:space="preserve">: </w:t>
      </w:r>
      <w:hyperlink r:id="rId7" w:history="1">
        <w:r w:rsidRPr="00A02724">
          <w:rPr>
            <w:rFonts w:ascii="Times New Roman" w:hAnsi="Times New Roman" w:cs="Times New Roman"/>
            <w:color w:val="0000FF"/>
            <w:sz w:val="18"/>
            <w:szCs w:val="18"/>
            <w:u w:val="single"/>
            <w:lang w:val="en-US"/>
          </w:rPr>
          <w:t>kgarden</w:t>
        </w:r>
        <w:r w:rsidRPr="00A02724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100@</w:t>
        </w:r>
        <w:r w:rsidRPr="00A02724">
          <w:rPr>
            <w:rFonts w:ascii="Times New Roman" w:hAnsi="Times New Roman" w:cs="Times New Roman"/>
            <w:color w:val="0000FF"/>
            <w:sz w:val="18"/>
            <w:szCs w:val="18"/>
            <w:u w:val="single"/>
            <w:lang w:val="en-US"/>
          </w:rPr>
          <w:t>mail</w:t>
        </w:r>
        <w:r w:rsidRPr="00A02724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.</w:t>
        </w:r>
        <w:r w:rsidRPr="00A02724">
          <w:rPr>
            <w:rFonts w:ascii="Times New Roman" w:hAnsi="Times New Roman" w:cs="Times New Roman"/>
            <w:color w:val="0000FF"/>
            <w:sz w:val="18"/>
            <w:szCs w:val="18"/>
            <w:u w:val="single"/>
            <w:lang w:val="en-US"/>
          </w:rPr>
          <w:t>ru</w:t>
        </w:r>
      </w:hyperlink>
    </w:p>
    <w:p w:rsidR="00D02DBF" w:rsidRPr="00A02724" w:rsidRDefault="00D02DBF" w:rsidP="00D02D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72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ОГРН 1106670020600    ИНН/КПП 6670300106/667001001    ОКПО 67727906</w:t>
      </w:r>
    </w:p>
    <w:p w:rsidR="00D02DBF" w:rsidRPr="00A02724" w:rsidRDefault="00D02DBF" w:rsidP="00D02DB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02DBF" w:rsidRDefault="00D02DBF" w:rsidP="002C233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D02DBF" w:rsidRDefault="00D02DBF" w:rsidP="002C233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4F590D" w:rsidRPr="00D02DBF" w:rsidRDefault="004F590D" w:rsidP="002C233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D02DBF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Патриотическое воспитание дошкольников через ознакомление с историей, героями, культурой традициями России.</w:t>
      </w:r>
    </w:p>
    <w:p w:rsidR="00D02DBF" w:rsidRDefault="00D02DBF" w:rsidP="002C233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D02DBF" w:rsidRDefault="00D02DBF" w:rsidP="002C233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D02DBF" w:rsidRDefault="00D02DBF" w:rsidP="002C233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D02DBF" w:rsidRDefault="00D02DBF" w:rsidP="002C233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D02DBF" w:rsidRDefault="00D02DBF" w:rsidP="002C233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D02DBF" w:rsidRDefault="00D02DBF" w:rsidP="002C233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D02DBF" w:rsidRDefault="00D02DBF" w:rsidP="002C233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0D413C" w:rsidRPr="00A02724" w:rsidRDefault="000D413C" w:rsidP="000D41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0D413C" w:rsidRPr="00A02724" w:rsidRDefault="000D413C" w:rsidP="000D413C">
      <w:pPr>
        <w:spacing w:after="100" w:afterAutospacing="1"/>
        <w:jc w:val="right"/>
        <w:rPr>
          <w:rFonts w:ascii="Times New Roman" w:hAnsi="Times New Roman" w:cs="Times New Roman"/>
          <w:sz w:val="28"/>
          <w:szCs w:val="28"/>
        </w:rPr>
      </w:pPr>
      <w:r w:rsidRPr="00A02724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0D413C" w:rsidRPr="00A02724" w:rsidRDefault="000D413C" w:rsidP="000D413C">
      <w:pPr>
        <w:spacing w:after="100" w:afterAutospacing="1"/>
        <w:jc w:val="right"/>
        <w:rPr>
          <w:rFonts w:ascii="Times New Roman" w:hAnsi="Times New Roman" w:cs="Times New Roman"/>
          <w:sz w:val="28"/>
          <w:szCs w:val="28"/>
        </w:rPr>
      </w:pPr>
      <w:r w:rsidRPr="00A02724">
        <w:rPr>
          <w:rFonts w:ascii="Times New Roman" w:hAnsi="Times New Roman" w:cs="Times New Roman"/>
          <w:sz w:val="28"/>
          <w:szCs w:val="28"/>
        </w:rPr>
        <w:t>Касаткина Я.В.</w:t>
      </w:r>
    </w:p>
    <w:p w:rsidR="000D413C" w:rsidRPr="00A02724" w:rsidRDefault="000D413C" w:rsidP="000D413C">
      <w:pPr>
        <w:spacing w:after="100" w:afterAutospacing="1"/>
        <w:jc w:val="right"/>
        <w:rPr>
          <w:rFonts w:ascii="Times New Roman" w:hAnsi="Times New Roman" w:cs="Times New Roman"/>
          <w:sz w:val="28"/>
          <w:szCs w:val="28"/>
        </w:rPr>
      </w:pPr>
    </w:p>
    <w:p w:rsidR="000D413C" w:rsidRPr="00A02724" w:rsidRDefault="000D413C" w:rsidP="000D413C">
      <w:pPr>
        <w:spacing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A02724">
        <w:rPr>
          <w:rFonts w:ascii="Times New Roman" w:hAnsi="Times New Roman" w:cs="Times New Roman"/>
          <w:sz w:val="28"/>
          <w:szCs w:val="28"/>
        </w:rPr>
        <w:t>Декабрь, 2023г.</w:t>
      </w:r>
    </w:p>
    <w:p w:rsidR="000D413C" w:rsidRDefault="000D413C" w:rsidP="002C233C">
      <w:pPr>
        <w:spacing w:after="0" w:line="240" w:lineRule="auto"/>
        <w:ind w:firstLine="851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C233C" w:rsidRPr="002C233C" w:rsidRDefault="004F590D" w:rsidP="002C233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lastRenderedPageBreak/>
        <w:t>Патриотическое воспитание дошкольников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одной из основных, сложных и самых актуальных задач для ДОУ, потому, что это период становления личности, когда закладываются предпосылки чувства </w:t>
      </w: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патриотизма и гражданственности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F590D" w:rsidRPr="002C233C" w:rsidRDefault="000D413C" w:rsidP="002C233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Главная цель </w:t>
      </w:r>
      <w:r w:rsidR="004F590D" w:rsidRPr="002C23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работы</w:t>
      </w:r>
      <w:r w:rsidR="004F590D"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совершенствование уровня знаний детей по формированию </w:t>
      </w:r>
      <w:r w:rsidR="004F590D"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патриотических чувств</w:t>
      </w:r>
      <w:r w:rsidR="004F590D"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4F590D" w:rsidRPr="002C23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Эту цель достигаю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</w:t>
      </w:r>
      <w:r w:rsidR="004F590D" w:rsidRPr="002C23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путем реализации следующих конкретных задач</w:t>
      </w:r>
      <w:r w:rsidR="004F590D"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F590D" w:rsidRPr="002C233C" w:rsidRDefault="004F590D" w:rsidP="004F59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знакомство детей с историей, героями, </w:t>
      </w: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культурой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традициями России и своего народа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выдающимися историческими и современными деятелями;</w:t>
      </w:r>
    </w:p>
    <w:p w:rsidR="004F590D" w:rsidRPr="002C233C" w:rsidRDefault="004F590D" w:rsidP="004F59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знакомство детей с символами государства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гербом, флагом, гимном.</w:t>
      </w:r>
    </w:p>
    <w:p w:rsidR="002C233C" w:rsidRPr="002C233C" w:rsidRDefault="004F590D" w:rsidP="002C23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чувства ответственности и гордости за достижения Родины</w:t>
      </w:r>
    </w:p>
    <w:p w:rsidR="004F590D" w:rsidRPr="002C233C" w:rsidRDefault="004F590D" w:rsidP="002C23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формирование чувства привязанности к родному дому, семье, близким людям.</w:t>
      </w:r>
    </w:p>
    <w:p w:rsidR="004F590D" w:rsidRPr="002C233C" w:rsidRDefault="004F590D" w:rsidP="004F59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ознакомление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историей возникновения г. Екатеринбурга, историческими памятниками и достопримечательностями города; знакомство с народами Урала; изучение флоры и фауны малой Родины.</w:t>
      </w:r>
    </w:p>
    <w:p w:rsidR="004F590D" w:rsidRPr="002C233C" w:rsidRDefault="004F590D" w:rsidP="002C23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расширение представлений детей об истории семьи, рассказывать детям о воинских наградах прадедов и подвигах членов семьи в годы ВОВ.</w:t>
      </w:r>
    </w:p>
    <w:p w:rsidR="004F590D" w:rsidRPr="002C233C" w:rsidRDefault="004F590D" w:rsidP="004F59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воспитание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чувства любви к малой родине, Отечеству, </w:t>
      </w: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осознание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себя гражданином России – продолжателем </w:t>
      </w: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традиций предков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защитником Земли, на которой родился и вырос; </w:t>
      </w: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осознание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личной ответственности за Россию;</w:t>
      </w:r>
    </w:p>
    <w:p w:rsidR="004F590D" w:rsidRDefault="004F590D" w:rsidP="004F59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воспитание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уважительного отношения к </w:t>
      </w: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народу</w:t>
      </w:r>
      <w:r w:rsidRPr="002C23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России в целом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своим соотечественникам и согражданам, представителям всех </w:t>
      </w: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народов России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 ровесникам, родителям, соседям, старшим, другим людям вне зависимости от их этнической принадлежности.</w:t>
      </w:r>
    </w:p>
    <w:p w:rsidR="00223516" w:rsidRPr="002C233C" w:rsidRDefault="00223516" w:rsidP="002235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Работу по </w:t>
      </w: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патриотическому воспитанию дошкольников разделила</w:t>
      </w:r>
    </w:p>
    <w:p w:rsidR="00223516" w:rsidRPr="002C233C" w:rsidRDefault="00223516" w:rsidP="002235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следующие направления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23516" w:rsidRPr="002C233C" w:rsidRDefault="00223516" w:rsidP="002235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35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 направление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это дом и семья, близкие родственники, знакомые. Любовь маленького ребенка – </w:t>
      </w: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дошкольника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Родине начинается с отношения к самым близким людям - отцу, матери, бабушке, дедушке, с любви к </w:t>
      </w: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своему дому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улице на которой он живет, детскому саду, городу порождает чувства, которые он проносит </w:t>
      </w: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через всю жизнь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Семья - родной дом и первые </w:t>
      </w:r>
      <w:r w:rsidRPr="002C23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«объекты»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окружающего мира, которые помогают маленькому гражданину понять его связь с близкими людьми, </w:t>
      </w: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через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которых закладываются чувства привязанности, уважения и всепоглощающая любовь к родителям. 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Беседы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C23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 семья»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C23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«Мой дом»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C23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«Мои друзья»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C23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«Мои игрушки»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C23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«Чем я люблю заниматься»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C23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«Папа, мама, я - дружная семья»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другие дают чувство надежности, уверенности в будущем. Именно любовь, рожденная в семье, помогает формированию более глубокие чувства такие, как </w:t>
      </w: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патриотизм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60B6A" w:rsidRPr="007644B4" w:rsidRDefault="00223516" w:rsidP="00060B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5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 направление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мой родной город и любимые места в нем, где ребенок формируется как личность, где растет, взрослеет, где закладываются его гражданские позиции. Используя первый опыт </w:t>
      </w: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патриотического воспитания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мы расширили зону </w:t>
      </w: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познания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Любимый край, область, даже небольшой город не повторим. Это нужно показать ребенку. В каждом месте своя природа, свои национальные </w:t>
      </w: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традиции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свой быт и </w:t>
      </w: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культуру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Отбор соответствующего материала позволяет формировать у </w:t>
      </w: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дошкольников представление о том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чем славен родной край, родной город. Надо показать также ребенку, что родной город славен </w:t>
      </w: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своей историей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традициями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достопримечательностями, памятниками, лучшими людьми тружениками, участниками войны.</w:t>
      </w:r>
      <w:r w:rsidR="0006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Беседы: </w:t>
      </w:r>
      <w:r w:rsidR="00060B6A" w:rsidRPr="00764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«Знакомство с городом Екатеринбургом»</w:t>
      </w:r>
    </w:p>
    <w:p w:rsidR="00060B6A" w:rsidRPr="00060B6A" w:rsidRDefault="00060B6A" w:rsidP="00060B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геральдики. Герб города Екатеринбург.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Герои Урала. </w:t>
      </w:r>
      <w:r w:rsidRPr="0006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жизни и творчестве уральского писателя П.П. Бажова»</w:t>
      </w:r>
    </w:p>
    <w:p w:rsidR="00223516" w:rsidRPr="00060B6A" w:rsidRDefault="00060B6A" w:rsidP="00060B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«Замечательные сказки Д.Н. Мамина – Сибиряка»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Памятники природы Урала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8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 Екатеринбурга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0B6A" w:rsidRDefault="00223516" w:rsidP="00060B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35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 направление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страна, отношение к Родине как ребенка - </w:t>
      </w: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патриота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будущего гражданин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России, защитника Отечества. Последний 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год обучения - самый ответственный период, наполненный </w:t>
      </w: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малознакомым материалом о России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такой большой и неизведанный.</w:t>
      </w:r>
      <w:r w:rsidR="0006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Беседы: </w:t>
      </w:r>
      <w:r w:rsidR="00060B6A" w:rsidRPr="0006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«Россия – моя Родина»</w:t>
      </w:r>
      <w:r w:rsidR="0006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О </w:t>
      </w:r>
      <w:r w:rsidR="00060B6A" w:rsidRPr="0006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Дне защитников Отечества</w:t>
      </w:r>
      <w:r w:rsidR="0006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r w:rsidR="00060B6A" w:rsidRPr="0006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«Москва – столица нашего Отечества»</w:t>
      </w:r>
      <w:r w:rsidR="00673D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Традиции в России.</w:t>
      </w:r>
    </w:p>
    <w:p w:rsidR="004F590D" w:rsidRPr="002C233C" w:rsidRDefault="004F590D" w:rsidP="00060B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патриотическое воспитание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включала следующие основные аспекты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23516" w:rsidRDefault="004F590D" w:rsidP="00060B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рассматривание репродукций картин и альбомов с военной тематикой;</w:t>
      </w:r>
      <w:r w:rsidR="00223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историческим</w:t>
      </w:r>
      <w:r w:rsidR="00223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местам</w:t>
      </w:r>
      <w:r w:rsidR="00223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достопримечательностям</w:t>
      </w:r>
      <w:r w:rsidR="00223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родного края;</w:t>
      </w:r>
    </w:p>
    <w:p w:rsidR="004F590D" w:rsidRPr="002C233C" w:rsidRDefault="004F590D" w:rsidP="002235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проведение тематических непосредственно образовательных видов</w:t>
      </w:r>
    </w:p>
    <w:p w:rsidR="004F590D" w:rsidRPr="002C233C" w:rsidRDefault="004F590D" w:rsidP="004F59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деятельности в форме занятий - рассуждений на тему любви к Родине, чтения и обсуждения художественных произведений </w:t>
      </w:r>
      <w:r w:rsidRPr="002C23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(детской литературы и фольклора)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патриотического характера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заучивание стихотворений;</w:t>
      </w:r>
    </w:p>
    <w:p w:rsidR="004F590D" w:rsidRPr="002C233C" w:rsidRDefault="004F590D" w:rsidP="004F59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просмотр мультфильмов и фрагментов художественных фильмов о героической победе русского </w:t>
      </w: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народа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Великой Отечественной войне;</w:t>
      </w:r>
    </w:p>
    <w:p w:rsidR="004F590D" w:rsidRPr="002C233C" w:rsidRDefault="004F590D" w:rsidP="004F59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организация тематических мероприятий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праздники, развлечения,</w:t>
      </w:r>
    </w:p>
    <w:p w:rsidR="004F590D" w:rsidRPr="002C233C" w:rsidRDefault="004F590D" w:rsidP="002235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досуги, утренники, конкурсы, игры и т. д. ;</w:t>
      </w:r>
    </w:p>
    <w:p w:rsidR="004F590D" w:rsidRPr="002C233C" w:rsidRDefault="004F590D" w:rsidP="002235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предлагать детям рассказать о военном прошлом своих близких родственников – участников Великой Отечественной или других войн;</w:t>
      </w:r>
    </w:p>
    <w:p w:rsidR="004F590D" w:rsidRPr="002C233C" w:rsidRDefault="004F590D" w:rsidP="004F59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организация коллективных творческих проектов, направленных на приобщение детей к российским общенациональным </w:t>
      </w: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традициям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F590D" w:rsidRPr="002C233C" w:rsidRDefault="004F590D" w:rsidP="004F59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создание зоны развивающей предметно – пространственной среды, посвященной российским и региональным </w:t>
      </w: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традициям и символике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семейным </w:t>
      </w: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традициям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места для рассматривания и чтения детьми книг, изучения материалов, посвященных истории и современной жизни России и региона, города;</w:t>
      </w:r>
    </w:p>
    <w:p w:rsidR="004F590D" w:rsidRPr="002C233C" w:rsidRDefault="004F590D" w:rsidP="009B50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9B5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 тематических мероприятий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посвященных великим историческим и общественно значимым праздникам России с поздравлениями и выступлениями для ветеранов Великой Отечественной войны и тыла;</w:t>
      </w:r>
    </w:p>
    <w:p w:rsidR="004F590D" w:rsidRPr="002C233C" w:rsidRDefault="004F590D" w:rsidP="009B50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организация выставок детского творчества, викторин, конкурсов</w:t>
      </w:r>
    </w:p>
    <w:p w:rsidR="004F590D" w:rsidRPr="002C233C" w:rsidRDefault="004F590D" w:rsidP="004F59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патриотической песни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505D" w:rsidRDefault="004F590D" w:rsidP="009B505D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 должны понять, что они являются частью </w:t>
      </w: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народа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огромной и богатой страны, что они граждане России, маленькие россияне. Для этого лучше всего знакомить детей с малой родиной – местом, где они живут. Дети должны знать тот район, в котором они живут, видеть красоту тех улиц, по которым проходят каждый день. Затем нужно подводить к пониманию того, что город – часть большой страны, а дети – жители России, ее граждане.</w:t>
      </w:r>
    </w:p>
    <w:p w:rsidR="009B505D" w:rsidRDefault="004F590D" w:rsidP="009B505D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по </w:t>
      </w: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патриотическому воспитанию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ведется последовательно, от более близкого, знакомого, к более сложному.</w:t>
      </w:r>
    </w:p>
    <w:p w:rsidR="009B505D" w:rsidRDefault="004F590D" w:rsidP="009B505D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 </w:t>
      </w: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патриотических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чувств проходит эффективнее, если детский сад устанавливает тесную связь с семьёй. Всё это создаёт благоприятные условия для </w:t>
      </w: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 высших нравственно-патриотических чувств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Детский сад в </w:t>
      </w: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своей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работе с семьёй должен опираться на родителей не только как на помощников детского учреждения, а как на равноправных участников формирования детской личности. </w:t>
      </w:r>
    </w:p>
    <w:p w:rsidR="009B505D" w:rsidRDefault="004F590D" w:rsidP="009B505D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Воспитать патриота своей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Родины – ответственная и сложная задача, решение которой в </w:t>
      </w: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дошкольном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детстве только начинается. Планомерная, систематическая работа, использование разнообразных средств </w:t>
      </w: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общие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работы по </w:t>
      </w: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патриотическому воспитанию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65AED" w:rsidRDefault="004F590D" w:rsidP="00C65AED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Трагическая и славная история двадцатого века является не только основой для формирования любви и уважения к Родине, но и отличным наглядным пособием в виде сохранившихся фото и видеоматериалов, предметов военного времени, </w:t>
      </w:r>
      <w:r w:rsidRPr="002C23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воспоминаний очевидцев</w:t>
      </w:r>
      <w:r w:rsidRPr="002C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C65AED" w:rsidRDefault="0002699B" w:rsidP="00C65AE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2699B">
        <w:rPr>
          <w:rFonts w:ascii="Times New Roman" w:hAnsi="Times New Roman" w:cs="Times New Roman"/>
          <w:sz w:val="28"/>
          <w:szCs w:val="28"/>
        </w:rPr>
        <w:t>Патриотическое воспитание представляет собой комплексный проц</w:t>
      </w:r>
      <w:r w:rsidR="00C65AED">
        <w:rPr>
          <w:rFonts w:ascii="Times New Roman" w:hAnsi="Times New Roman" w:cs="Times New Roman"/>
          <w:sz w:val="28"/>
          <w:szCs w:val="28"/>
        </w:rPr>
        <w:t>есс. Оно подразумевает гармоничное</w:t>
      </w:r>
      <w:r w:rsidRPr="0002699B">
        <w:rPr>
          <w:rFonts w:ascii="Times New Roman" w:hAnsi="Times New Roman" w:cs="Times New Roman"/>
          <w:sz w:val="28"/>
          <w:szCs w:val="28"/>
        </w:rPr>
        <w:t xml:space="preserve"> воспитание ли</w:t>
      </w:r>
      <w:r w:rsidR="00C65AED">
        <w:rPr>
          <w:rFonts w:ascii="Times New Roman" w:hAnsi="Times New Roman" w:cs="Times New Roman"/>
          <w:sz w:val="28"/>
          <w:szCs w:val="28"/>
        </w:rPr>
        <w:t>чности, формирование чувства от</w:t>
      </w:r>
      <w:r w:rsidRPr="0002699B">
        <w:rPr>
          <w:rFonts w:ascii="Times New Roman" w:hAnsi="Times New Roman" w:cs="Times New Roman"/>
          <w:sz w:val="28"/>
          <w:szCs w:val="28"/>
        </w:rPr>
        <w:t>ветственности за страну и сограждан. Как правило, в этот процесс включено изучение родной литературы, культуры и истории, а также географии своей страны и её достопримечательностей. Благодаря этому во взрослом возрасте человек всегда будет помнить, в какой стране вырос, и будет ощущать свою принадлежность к ней.</w:t>
      </w:r>
      <w:r w:rsidRPr="0002699B">
        <w:rPr>
          <w:rFonts w:ascii="Times New Roman" w:hAnsi="Times New Roman" w:cs="Times New Roman"/>
          <w:sz w:val="28"/>
          <w:szCs w:val="28"/>
        </w:rPr>
        <w:br/>
        <w:t>Основные нап</w:t>
      </w:r>
      <w:r w:rsidR="00C65AED">
        <w:rPr>
          <w:rFonts w:ascii="Times New Roman" w:hAnsi="Times New Roman" w:cs="Times New Roman"/>
          <w:sz w:val="28"/>
          <w:szCs w:val="28"/>
        </w:rPr>
        <w:t>равления нравственно-патриотиче</w:t>
      </w:r>
      <w:r w:rsidRPr="0002699B">
        <w:rPr>
          <w:rFonts w:ascii="Times New Roman" w:hAnsi="Times New Roman" w:cs="Times New Roman"/>
          <w:sz w:val="28"/>
          <w:szCs w:val="28"/>
        </w:rPr>
        <w:t>ского воспитания:</w:t>
      </w:r>
      <w:r w:rsidRPr="0002699B">
        <w:rPr>
          <w:rFonts w:ascii="Times New Roman" w:hAnsi="Times New Roman" w:cs="Times New Roman"/>
          <w:sz w:val="28"/>
          <w:szCs w:val="28"/>
        </w:rPr>
        <w:br/>
        <w:t>- ознакомление де</w:t>
      </w:r>
      <w:r w:rsidR="00C65AED">
        <w:rPr>
          <w:rFonts w:ascii="Times New Roman" w:hAnsi="Times New Roman" w:cs="Times New Roman"/>
          <w:sz w:val="28"/>
          <w:szCs w:val="28"/>
        </w:rPr>
        <w:t>тей с историей, героями, культу</w:t>
      </w:r>
      <w:r w:rsidRPr="0002699B">
        <w:rPr>
          <w:rFonts w:ascii="Times New Roman" w:hAnsi="Times New Roman" w:cs="Times New Roman"/>
          <w:sz w:val="28"/>
          <w:szCs w:val="28"/>
        </w:rPr>
        <w:t>рой, традициями России и своего народа;</w:t>
      </w:r>
      <w:r w:rsidRPr="0002699B">
        <w:rPr>
          <w:rFonts w:ascii="Times New Roman" w:hAnsi="Times New Roman" w:cs="Times New Roman"/>
          <w:sz w:val="28"/>
          <w:szCs w:val="28"/>
        </w:rPr>
        <w:br/>
        <w:t>- организация коллективных творческих проектов, направленных на п</w:t>
      </w:r>
      <w:r w:rsidR="00C65AED">
        <w:rPr>
          <w:rFonts w:ascii="Times New Roman" w:hAnsi="Times New Roman" w:cs="Times New Roman"/>
          <w:sz w:val="28"/>
          <w:szCs w:val="28"/>
        </w:rPr>
        <w:t>риобщение детей к российским об</w:t>
      </w:r>
      <w:r w:rsidRPr="0002699B">
        <w:rPr>
          <w:rFonts w:ascii="Times New Roman" w:hAnsi="Times New Roman" w:cs="Times New Roman"/>
          <w:sz w:val="28"/>
          <w:szCs w:val="28"/>
        </w:rPr>
        <w:t>щенациональным традициям;</w:t>
      </w:r>
      <w:r w:rsidRPr="0002699B">
        <w:rPr>
          <w:rFonts w:ascii="Times New Roman" w:hAnsi="Times New Roman" w:cs="Times New Roman"/>
          <w:sz w:val="28"/>
          <w:szCs w:val="28"/>
        </w:rPr>
        <w:br/>
        <w:t xml:space="preserve">- формирование правильного и безопасного поведения в природе, осознанного отношения к растениям, животным, к последствиям хозяйственной </w:t>
      </w:r>
      <w:proofErr w:type="spellStart"/>
      <w:r w:rsidRPr="0002699B">
        <w:rPr>
          <w:rFonts w:ascii="Times New Roman" w:hAnsi="Times New Roman" w:cs="Times New Roman"/>
          <w:sz w:val="28"/>
          <w:szCs w:val="28"/>
        </w:rPr>
        <w:t>деятельно-сти</w:t>
      </w:r>
      <w:proofErr w:type="spellEnd"/>
      <w:r w:rsidRPr="0002699B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C65AED" w:rsidRDefault="0002699B" w:rsidP="00C65AE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2699B">
        <w:rPr>
          <w:rFonts w:ascii="Times New Roman" w:hAnsi="Times New Roman" w:cs="Times New Roman"/>
          <w:sz w:val="28"/>
          <w:szCs w:val="28"/>
        </w:rPr>
        <w:t>В каждом месте своя природа, свои традиции и свой быт. Отбор соответствующего материала позволяет сформировать</w:t>
      </w:r>
      <w:r>
        <w:rPr>
          <w:rFonts w:ascii="Times New Roman" w:hAnsi="Times New Roman" w:cs="Times New Roman"/>
          <w:sz w:val="28"/>
          <w:szCs w:val="28"/>
        </w:rPr>
        <w:t xml:space="preserve"> у дошкольников представление о </w:t>
      </w:r>
      <w:r w:rsidRPr="0002699B">
        <w:rPr>
          <w:rFonts w:ascii="Times New Roman" w:hAnsi="Times New Roman" w:cs="Times New Roman"/>
          <w:sz w:val="28"/>
          <w:szCs w:val="28"/>
        </w:rPr>
        <w:t>том, чем славен родной край. И наша задача показать ребенку, что родной город славен сво</w:t>
      </w:r>
      <w:r>
        <w:rPr>
          <w:rFonts w:ascii="Times New Roman" w:hAnsi="Times New Roman" w:cs="Times New Roman"/>
          <w:sz w:val="28"/>
          <w:szCs w:val="28"/>
        </w:rPr>
        <w:t xml:space="preserve">ей историей, </w:t>
      </w:r>
      <w:r w:rsidRPr="0002699B">
        <w:rPr>
          <w:rFonts w:ascii="Times New Roman" w:hAnsi="Times New Roman" w:cs="Times New Roman"/>
          <w:sz w:val="28"/>
          <w:szCs w:val="28"/>
        </w:rPr>
        <w:t>достопримечательностям</w:t>
      </w:r>
      <w:r w:rsidR="00C65AED">
        <w:rPr>
          <w:rFonts w:ascii="Times New Roman" w:hAnsi="Times New Roman" w:cs="Times New Roman"/>
          <w:sz w:val="28"/>
          <w:szCs w:val="28"/>
        </w:rPr>
        <w:t>и, памятниками, лучшими людьми.</w:t>
      </w:r>
    </w:p>
    <w:p w:rsidR="00C65AED" w:rsidRDefault="0002699B" w:rsidP="00C65AE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2699B">
        <w:rPr>
          <w:rFonts w:ascii="Times New Roman" w:hAnsi="Times New Roman" w:cs="Times New Roman"/>
          <w:sz w:val="28"/>
          <w:szCs w:val="28"/>
        </w:rPr>
        <w:lastRenderedPageBreak/>
        <w:t>Погружая ребенка в национальный быт, методику речи, песен, необходимо создавать естественную среду для овладения языком родного народа, его народными традициями, укладом жизни и таким образом формируется любовь к малой и большой Родине.</w:t>
      </w:r>
    </w:p>
    <w:p w:rsidR="00C65AED" w:rsidRDefault="0002699B" w:rsidP="00C65AE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2699B">
        <w:rPr>
          <w:rFonts w:ascii="Times New Roman" w:hAnsi="Times New Roman" w:cs="Times New Roman"/>
          <w:sz w:val="28"/>
          <w:szCs w:val="28"/>
        </w:rPr>
        <w:t>Последовательность работы по патриотическому воспитанию детей.</w:t>
      </w:r>
      <w:r w:rsidRPr="0002699B">
        <w:rPr>
          <w:rFonts w:ascii="Times New Roman" w:hAnsi="Times New Roman" w:cs="Times New Roman"/>
          <w:sz w:val="28"/>
          <w:szCs w:val="28"/>
        </w:rPr>
        <w:br/>
        <w:t>Семья - детский сад - родная улица, район - родной город -</w:t>
      </w:r>
      <w:r w:rsidR="00C65AED">
        <w:rPr>
          <w:rFonts w:ascii="Times New Roman" w:hAnsi="Times New Roman" w:cs="Times New Roman"/>
          <w:sz w:val="28"/>
          <w:szCs w:val="28"/>
        </w:rPr>
        <w:t xml:space="preserve"> страна, ее столица, символика.</w:t>
      </w:r>
    </w:p>
    <w:p w:rsidR="00C65AED" w:rsidRDefault="0002699B" w:rsidP="00C65AE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2699B">
        <w:rPr>
          <w:rFonts w:ascii="Times New Roman" w:hAnsi="Times New Roman" w:cs="Times New Roman"/>
          <w:sz w:val="28"/>
          <w:szCs w:val="28"/>
        </w:rPr>
        <w:t>Формы работы с детьми.</w:t>
      </w:r>
      <w:r w:rsidRPr="0002699B">
        <w:rPr>
          <w:rFonts w:ascii="Times New Roman" w:hAnsi="Times New Roman" w:cs="Times New Roman"/>
          <w:sz w:val="28"/>
          <w:szCs w:val="28"/>
        </w:rPr>
        <w:br/>
        <w:t>1. Беседы и консультации.</w:t>
      </w:r>
      <w:r w:rsidRPr="0002699B">
        <w:rPr>
          <w:rFonts w:ascii="Times New Roman" w:hAnsi="Times New Roman" w:cs="Times New Roman"/>
          <w:sz w:val="28"/>
          <w:szCs w:val="28"/>
        </w:rPr>
        <w:br/>
        <w:t>2. Участие в конкурсах.</w:t>
      </w:r>
      <w:r w:rsidRPr="0002699B">
        <w:rPr>
          <w:rFonts w:ascii="Times New Roman" w:hAnsi="Times New Roman" w:cs="Times New Roman"/>
          <w:sz w:val="28"/>
          <w:szCs w:val="28"/>
        </w:rPr>
        <w:br/>
        <w:t>3. Праздники и развлечения.</w:t>
      </w:r>
      <w:r w:rsidRPr="0002699B">
        <w:rPr>
          <w:rFonts w:ascii="Times New Roman" w:hAnsi="Times New Roman" w:cs="Times New Roman"/>
          <w:sz w:val="28"/>
          <w:szCs w:val="28"/>
        </w:rPr>
        <w:br/>
        <w:t>4. Создание игр и атрибутов к ним.</w:t>
      </w:r>
      <w:r w:rsidRPr="0002699B">
        <w:rPr>
          <w:rFonts w:ascii="Times New Roman" w:hAnsi="Times New Roman" w:cs="Times New Roman"/>
          <w:sz w:val="28"/>
          <w:szCs w:val="28"/>
        </w:rPr>
        <w:br/>
        <w:t>5. Сюжетно -ролевые игры.</w:t>
      </w:r>
      <w:r w:rsidRPr="0002699B">
        <w:rPr>
          <w:rFonts w:ascii="Times New Roman" w:hAnsi="Times New Roman" w:cs="Times New Roman"/>
          <w:sz w:val="28"/>
          <w:szCs w:val="28"/>
        </w:rPr>
        <w:br/>
        <w:t>6. Целенаправленные прогулки и проекты.</w:t>
      </w:r>
      <w:r w:rsidRPr="0002699B">
        <w:rPr>
          <w:rFonts w:ascii="Times New Roman" w:hAnsi="Times New Roman" w:cs="Times New Roman"/>
          <w:sz w:val="28"/>
          <w:szCs w:val="28"/>
        </w:rPr>
        <w:br/>
        <w:t>7. Чтение художественной литературы.</w:t>
      </w:r>
      <w:r w:rsidRPr="0002699B">
        <w:rPr>
          <w:rFonts w:ascii="Times New Roman" w:hAnsi="Times New Roman" w:cs="Times New Roman"/>
          <w:sz w:val="28"/>
          <w:szCs w:val="28"/>
        </w:rPr>
        <w:br/>
        <w:t>8. Непосредст</w:t>
      </w:r>
      <w:r w:rsidR="00C65AED">
        <w:rPr>
          <w:rFonts w:ascii="Times New Roman" w:hAnsi="Times New Roman" w:cs="Times New Roman"/>
          <w:sz w:val="28"/>
          <w:szCs w:val="28"/>
        </w:rPr>
        <w:t>венная образовательная деятель-</w:t>
      </w:r>
    </w:p>
    <w:p w:rsidR="00C65AED" w:rsidRDefault="0002699B" w:rsidP="00C65AE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2699B">
        <w:rPr>
          <w:rFonts w:ascii="Times New Roman" w:hAnsi="Times New Roman" w:cs="Times New Roman"/>
          <w:sz w:val="28"/>
          <w:szCs w:val="28"/>
        </w:rPr>
        <w:t>Формы работы с родителями.</w:t>
      </w:r>
      <w:r w:rsidRPr="0002699B">
        <w:rPr>
          <w:rFonts w:ascii="Times New Roman" w:hAnsi="Times New Roman" w:cs="Times New Roman"/>
          <w:sz w:val="28"/>
          <w:szCs w:val="28"/>
        </w:rPr>
        <w:br/>
        <w:t>1. Беседы и консультации.</w:t>
      </w:r>
      <w:r w:rsidRPr="0002699B">
        <w:rPr>
          <w:rFonts w:ascii="Times New Roman" w:hAnsi="Times New Roman" w:cs="Times New Roman"/>
          <w:sz w:val="28"/>
          <w:szCs w:val="28"/>
        </w:rPr>
        <w:br/>
        <w:t>2. Участие в конкурсах.</w:t>
      </w:r>
      <w:r w:rsidRPr="0002699B">
        <w:rPr>
          <w:rFonts w:ascii="Times New Roman" w:hAnsi="Times New Roman" w:cs="Times New Roman"/>
          <w:sz w:val="28"/>
          <w:szCs w:val="28"/>
        </w:rPr>
        <w:br/>
        <w:t>3. Праздники и развлечения.</w:t>
      </w:r>
      <w:r w:rsidRPr="0002699B">
        <w:rPr>
          <w:rFonts w:ascii="Times New Roman" w:hAnsi="Times New Roman" w:cs="Times New Roman"/>
          <w:sz w:val="28"/>
          <w:szCs w:val="28"/>
        </w:rPr>
        <w:br/>
        <w:t>4. Создание игр и атрибутов к ним.</w:t>
      </w:r>
      <w:r w:rsidRPr="0002699B">
        <w:rPr>
          <w:rFonts w:ascii="Times New Roman" w:hAnsi="Times New Roman" w:cs="Times New Roman"/>
          <w:sz w:val="28"/>
          <w:szCs w:val="28"/>
        </w:rPr>
        <w:br/>
        <w:t>5. Сюжетно -ролевые игры.</w:t>
      </w:r>
      <w:r w:rsidRPr="0002699B">
        <w:rPr>
          <w:rFonts w:ascii="Times New Roman" w:hAnsi="Times New Roman" w:cs="Times New Roman"/>
          <w:sz w:val="28"/>
          <w:szCs w:val="28"/>
        </w:rPr>
        <w:br/>
        <w:t>6. Целенаправленные прогулки и проекты.</w:t>
      </w:r>
      <w:r w:rsidRPr="0002699B">
        <w:rPr>
          <w:rFonts w:ascii="Times New Roman" w:hAnsi="Times New Roman" w:cs="Times New Roman"/>
          <w:sz w:val="28"/>
          <w:szCs w:val="28"/>
        </w:rPr>
        <w:br/>
        <w:t>7. Чт</w:t>
      </w:r>
      <w:r w:rsidR="00C65AED">
        <w:rPr>
          <w:rFonts w:ascii="Times New Roman" w:hAnsi="Times New Roman" w:cs="Times New Roman"/>
          <w:sz w:val="28"/>
          <w:szCs w:val="28"/>
        </w:rPr>
        <w:t>ение художественной литературы.</w:t>
      </w:r>
    </w:p>
    <w:p w:rsidR="00C65AED" w:rsidRDefault="0002699B" w:rsidP="00C65AE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2699B">
        <w:rPr>
          <w:rFonts w:ascii="Times New Roman" w:hAnsi="Times New Roman" w:cs="Times New Roman"/>
          <w:sz w:val="28"/>
          <w:szCs w:val="28"/>
        </w:rPr>
        <w:t>Н</w:t>
      </w:r>
      <w:r w:rsidR="00C65AED">
        <w:rPr>
          <w:rFonts w:ascii="Times New Roman" w:hAnsi="Times New Roman" w:cs="Times New Roman"/>
          <w:sz w:val="28"/>
          <w:szCs w:val="28"/>
        </w:rPr>
        <w:t>епосредственная образовательная деятель</w:t>
      </w:r>
      <w:r w:rsidRPr="0002699B">
        <w:rPr>
          <w:rFonts w:ascii="Times New Roman" w:hAnsi="Times New Roman" w:cs="Times New Roman"/>
          <w:sz w:val="28"/>
          <w:szCs w:val="28"/>
        </w:rPr>
        <w:t>ность.</w:t>
      </w:r>
      <w:r w:rsidRPr="0002699B">
        <w:rPr>
          <w:rFonts w:ascii="Times New Roman" w:hAnsi="Times New Roman" w:cs="Times New Roman"/>
          <w:sz w:val="28"/>
          <w:szCs w:val="28"/>
        </w:rPr>
        <w:br/>
        <w:t>С детьми проводятся такие мероприятия как:</w:t>
      </w:r>
      <w:r w:rsidRPr="0002699B">
        <w:rPr>
          <w:rFonts w:ascii="Times New Roman" w:hAnsi="Times New Roman" w:cs="Times New Roman"/>
          <w:sz w:val="28"/>
          <w:szCs w:val="28"/>
        </w:rPr>
        <w:br/>
      </w:r>
      <w:r w:rsidRPr="0002699B">
        <w:rPr>
          <w:rFonts w:ascii="Times New Roman" w:hAnsi="Times New Roman" w:cs="Times New Roman"/>
          <w:i/>
          <w:sz w:val="28"/>
          <w:szCs w:val="28"/>
        </w:rPr>
        <w:t>- проект «Моя семья».</w:t>
      </w:r>
    </w:p>
    <w:p w:rsidR="00D02DBF" w:rsidRDefault="0002699B" w:rsidP="00C65AE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2699B">
        <w:rPr>
          <w:rFonts w:ascii="Times New Roman" w:hAnsi="Times New Roman" w:cs="Times New Roman"/>
          <w:sz w:val="28"/>
          <w:szCs w:val="28"/>
        </w:rPr>
        <w:t xml:space="preserve">Цель проекта: формирование у детей представления о семье через организацию разных видов </w:t>
      </w:r>
      <w:proofErr w:type="spellStart"/>
      <w:r w:rsidRPr="0002699B">
        <w:rPr>
          <w:rFonts w:ascii="Times New Roman" w:hAnsi="Times New Roman" w:cs="Times New Roman"/>
          <w:sz w:val="28"/>
          <w:szCs w:val="28"/>
        </w:rPr>
        <w:t>деятель-ности</w:t>
      </w:r>
      <w:proofErr w:type="spellEnd"/>
      <w:r w:rsidRPr="0002699B">
        <w:rPr>
          <w:rFonts w:ascii="Times New Roman" w:hAnsi="Times New Roman" w:cs="Times New Roman"/>
          <w:sz w:val="28"/>
          <w:szCs w:val="28"/>
        </w:rPr>
        <w:t>, повышение роли семейных ценностей в становлении личности ребенка.</w:t>
      </w:r>
      <w:r w:rsidRPr="0002699B">
        <w:rPr>
          <w:rFonts w:ascii="Times New Roman" w:hAnsi="Times New Roman" w:cs="Times New Roman"/>
          <w:sz w:val="28"/>
          <w:szCs w:val="28"/>
        </w:rPr>
        <w:br/>
      </w:r>
      <w:r w:rsidR="00C65AED">
        <w:rPr>
          <w:rFonts w:ascii="Times New Roman" w:hAnsi="Times New Roman" w:cs="Times New Roman"/>
          <w:i/>
          <w:sz w:val="28"/>
          <w:szCs w:val="28"/>
        </w:rPr>
        <w:t>Ц</w:t>
      </w:r>
      <w:r w:rsidRPr="00C65AED">
        <w:rPr>
          <w:rFonts w:ascii="Times New Roman" w:hAnsi="Times New Roman" w:cs="Times New Roman"/>
          <w:i/>
          <w:sz w:val="28"/>
          <w:szCs w:val="28"/>
        </w:rPr>
        <w:t>ентр Патриотического воспитания.</w:t>
      </w:r>
    </w:p>
    <w:p w:rsidR="00D02DBF" w:rsidRDefault="0002699B" w:rsidP="00C65AE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2699B">
        <w:rPr>
          <w:rFonts w:ascii="Times New Roman" w:hAnsi="Times New Roman" w:cs="Times New Roman"/>
          <w:sz w:val="28"/>
          <w:szCs w:val="28"/>
        </w:rPr>
        <w:t>Цель:</w:t>
      </w:r>
      <w:r w:rsidRPr="0002699B">
        <w:rPr>
          <w:rFonts w:ascii="Times New Roman" w:hAnsi="Times New Roman" w:cs="Times New Roman"/>
          <w:sz w:val="28"/>
          <w:szCs w:val="28"/>
        </w:rPr>
        <w:br/>
        <w:t>воспи</w:t>
      </w:r>
      <w:r w:rsidR="00D02DBF">
        <w:rPr>
          <w:rFonts w:ascii="Times New Roman" w:hAnsi="Times New Roman" w:cs="Times New Roman"/>
          <w:sz w:val="28"/>
          <w:szCs w:val="28"/>
        </w:rPr>
        <w:t xml:space="preserve">тание гражданско-патриотических </w:t>
      </w:r>
      <w:r w:rsidRPr="0002699B">
        <w:rPr>
          <w:rFonts w:ascii="Times New Roman" w:hAnsi="Times New Roman" w:cs="Times New Roman"/>
          <w:sz w:val="28"/>
          <w:szCs w:val="28"/>
        </w:rPr>
        <w:t>чувств;</w:t>
      </w:r>
      <w:r w:rsidRPr="0002699B">
        <w:rPr>
          <w:rFonts w:ascii="Times New Roman" w:hAnsi="Times New Roman" w:cs="Times New Roman"/>
          <w:sz w:val="28"/>
          <w:szCs w:val="28"/>
        </w:rPr>
        <w:br/>
      </w:r>
      <w:r w:rsidRPr="00D02DBF">
        <w:rPr>
          <w:rFonts w:ascii="Times New Roman" w:hAnsi="Times New Roman" w:cs="Times New Roman"/>
          <w:i/>
          <w:sz w:val="28"/>
          <w:szCs w:val="28"/>
        </w:rPr>
        <w:t>- традиция поднятия Государственного флага и исполнения Государственного гимна Российской Федер</w:t>
      </w:r>
      <w:r w:rsidR="00D02DBF">
        <w:rPr>
          <w:rFonts w:ascii="Times New Roman" w:hAnsi="Times New Roman" w:cs="Times New Roman"/>
          <w:i/>
          <w:sz w:val="28"/>
          <w:szCs w:val="28"/>
        </w:rPr>
        <w:t>ации.</w:t>
      </w:r>
    </w:p>
    <w:p w:rsidR="00D02DBF" w:rsidRDefault="0002699B" w:rsidP="00C65AE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2699B">
        <w:rPr>
          <w:rFonts w:ascii="Times New Roman" w:hAnsi="Times New Roman" w:cs="Times New Roman"/>
          <w:sz w:val="28"/>
          <w:szCs w:val="28"/>
        </w:rPr>
        <w:t>Цель: формировать основы патриотизма, воспитывать любовь и уважение к своей Родине, гордость за свою страну, свой народ. Вызвать</w:t>
      </w:r>
      <w:r w:rsidR="00D02DBF">
        <w:rPr>
          <w:rFonts w:ascii="Times New Roman" w:hAnsi="Times New Roman" w:cs="Times New Roman"/>
          <w:sz w:val="28"/>
          <w:szCs w:val="28"/>
        </w:rPr>
        <w:t xml:space="preserve"> положительные эмо</w:t>
      </w:r>
      <w:r w:rsidRPr="0002699B">
        <w:rPr>
          <w:rFonts w:ascii="Times New Roman" w:hAnsi="Times New Roman" w:cs="Times New Roman"/>
          <w:sz w:val="28"/>
          <w:szCs w:val="28"/>
        </w:rPr>
        <w:t>ции.</w:t>
      </w:r>
      <w:r w:rsidRPr="0002699B">
        <w:rPr>
          <w:rFonts w:ascii="Times New Roman" w:hAnsi="Times New Roman" w:cs="Times New Roman"/>
          <w:sz w:val="28"/>
          <w:szCs w:val="28"/>
        </w:rPr>
        <w:br/>
      </w:r>
      <w:r w:rsidRPr="00D02DBF">
        <w:rPr>
          <w:rFonts w:ascii="Times New Roman" w:hAnsi="Times New Roman" w:cs="Times New Roman"/>
          <w:i/>
          <w:sz w:val="28"/>
          <w:szCs w:val="28"/>
        </w:rPr>
        <w:t>- рассматривание картинок народного быта.</w:t>
      </w:r>
    </w:p>
    <w:p w:rsidR="00D02DBF" w:rsidRDefault="0002699B" w:rsidP="00C65AED">
      <w:pPr>
        <w:spacing w:after="0" w:line="24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02699B">
        <w:rPr>
          <w:rFonts w:ascii="Times New Roman" w:hAnsi="Times New Roman" w:cs="Times New Roman"/>
          <w:sz w:val="28"/>
          <w:szCs w:val="28"/>
        </w:rPr>
        <w:t>Цель: знакомство детей с предметами старинного русского быта, их</w:t>
      </w:r>
      <w:r w:rsidR="00D02DBF">
        <w:rPr>
          <w:rFonts w:ascii="Times New Roman" w:hAnsi="Times New Roman" w:cs="Times New Roman"/>
          <w:sz w:val="28"/>
          <w:szCs w:val="28"/>
        </w:rPr>
        <w:t xml:space="preserve"> назначением прошлом и исторической</w:t>
      </w:r>
      <w:r w:rsidRPr="0002699B">
        <w:rPr>
          <w:rFonts w:ascii="Times New Roman" w:hAnsi="Times New Roman" w:cs="Times New Roman"/>
          <w:sz w:val="28"/>
          <w:szCs w:val="28"/>
        </w:rPr>
        <w:t xml:space="preserve"> ценностью.</w:t>
      </w:r>
      <w:r w:rsidRPr="0002699B">
        <w:rPr>
          <w:rFonts w:ascii="Times New Roman" w:hAnsi="Times New Roman" w:cs="Times New Roman"/>
          <w:sz w:val="28"/>
          <w:szCs w:val="28"/>
        </w:rPr>
        <w:br/>
      </w:r>
      <w:r w:rsidRPr="00D02DBF">
        <w:rPr>
          <w:rFonts w:ascii="Times New Roman" w:hAnsi="Times New Roman" w:cs="Times New Roman"/>
          <w:i/>
          <w:sz w:val="28"/>
          <w:szCs w:val="28"/>
        </w:rPr>
        <w:t>- праздник «Масленица».</w:t>
      </w:r>
    </w:p>
    <w:p w:rsidR="00D02DBF" w:rsidRDefault="0002699B" w:rsidP="00C65AE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2699B">
        <w:rPr>
          <w:rFonts w:ascii="Times New Roman" w:hAnsi="Times New Roman" w:cs="Times New Roman"/>
          <w:sz w:val="28"/>
          <w:szCs w:val="28"/>
        </w:rPr>
        <w:lastRenderedPageBreak/>
        <w:t>Цель: формировать представления детей о традициях русского календ</w:t>
      </w:r>
      <w:r w:rsidR="00D02DBF">
        <w:rPr>
          <w:rFonts w:ascii="Times New Roman" w:hAnsi="Times New Roman" w:cs="Times New Roman"/>
          <w:sz w:val="28"/>
          <w:szCs w:val="28"/>
        </w:rPr>
        <w:t>арно-обрядового праздника.</w:t>
      </w:r>
      <w:r w:rsidRPr="0002699B">
        <w:rPr>
          <w:rFonts w:ascii="Times New Roman" w:hAnsi="Times New Roman" w:cs="Times New Roman"/>
          <w:sz w:val="28"/>
          <w:szCs w:val="28"/>
        </w:rPr>
        <w:br/>
      </w:r>
      <w:r w:rsidR="00D02DBF">
        <w:rPr>
          <w:rFonts w:ascii="Times New Roman" w:hAnsi="Times New Roman" w:cs="Times New Roman"/>
          <w:sz w:val="28"/>
          <w:szCs w:val="28"/>
        </w:rPr>
        <w:t>-</w:t>
      </w:r>
      <w:r w:rsidRPr="00D02DBF">
        <w:rPr>
          <w:rFonts w:ascii="Times New Roman" w:hAnsi="Times New Roman" w:cs="Times New Roman"/>
          <w:i/>
          <w:sz w:val="28"/>
          <w:szCs w:val="28"/>
        </w:rPr>
        <w:t>праздник 23 февраля.</w:t>
      </w:r>
    </w:p>
    <w:p w:rsidR="00D02DBF" w:rsidRDefault="0002699B" w:rsidP="00C65AED">
      <w:pPr>
        <w:spacing w:after="0" w:line="24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02699B">
        <w:rPr>
          <w:rFonts w:ascii="Times New Roman" w:hAnsi="Times New Roman" w:cs="Times New Roman"/>
          <w:sz w:val="28"/>
          <w:szCs w:val="28"/>
        </w:rPr>
        <w:t xml:space="preserve">Цель: способствовать гармонизации </w:t>
      </w:r>
      <w:proofErr w:type="spellStart"/>
      <w:r w:rsidRPr="0002699B">
        <w:rPr>
          <w:rFonts w:ascii="Times New Roman" w:hAnsi="Times New Roman" w:cs="Times New Roman"/>
          <w:sz w:val="28"/>
          <w:szCs w:val="28"/>
        </w:rPr>
        <w:t>детско-роди-тельских</w:t>
      </w:r>
      <w:proofErr w:type="spellEnd"/>
      <w:r w:rsidRPr="0002699B">
        <w:rPr>
          <w:rFonts w:ascii="Times New Roman" w:hAnsi="Times New Roman" w:cs="Times New Roman"/>
          <w:sz w:val="28"/>
          <w:szCs w:val="28"/>
        </w:rPr>
        <w:t xml:space="preserve"> отношений, знакомить детей с традицией празднования Дня защитника Отечества.</w:t>
      </w:r>
      <w:r w:rsidRPr="0002699B">
        <w:rPr>
          <w:rFonts w:ascii="Times New Roman" w:hAnsi="Times New Roman" w:cs="Times New Roman"/>
          <w:sz w:val="28"/>
          <w:szCs w:val="28"/>
        </w:rPr>
        <w:br/>
      </w:r>
      <w:r w:rsidRPr="00D02DBF">
        <w:rPr>
          <w:rFonts w:ascii="Times New Roman" w:hAnsi="Times New Roman" w:cs="Times New Roman"/>
          <w:i/>
          <w:sz w:val="28"/>
          <w:szCs w:val="28"/>
        </w:rPr>
        <w:t>- акция «Посылка солдату».</w:t>
      </w:r>
    </w:p>
    <w:p w:rsidR="00D02DBF" w:rsidRDefault="0002699B" w:rsidP="00C65AED">
      <w:pPr>
        <w:spacing w:after="0" w:line="24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02699B">
        <w:rPr>
          <w:rFonts w:ascii="Times New Roman" w:hAnsi="Times New Roman" w:cs="Times New Roman"/>
          <w:sz w:val="28"/>
          <w:szCs w:val="28"/>
        </w:rPr>
        <w:t>Цель: воспитывать чувства сострадания к чужой беде. Формировать потребность в совершении добрых поступков, отзывчивость.</w:t>
      </w:r>
      <w:r w:rsidRPr="0002699B">
        <w:rPr>
          <w:rFonts w:ascii="Times New Roman" w:hAnsi="Times New Roman" w:cs="Times New Roman"/>
          <w:sz w:val="28"/>
          <w:szCs w:val="28"/>
        </w:rPr>
        <w:br/>
      </w:r>
      <w:r w:rsidRPr="00D02DBF">
        <w:rPr>
          <w:rFonts w:ascii="Times New Roman" w:hAnsi="Times New Roman" w:cs="Times New Roman"/>
          <w:i/>
          <w:sz w:val="28"/>
          <w:szCs w:val="28"/>
        </w:rPr>
        <w:t>- праздничные святки.</w:t>
      </w:r>
    </w:p>
    <w:p w:rsidR="00D02DBF" w:rsidRDefault="0002699B" w:rsidP="00C65AED">
      <w:pPr>
        <w:spacing w:after="0" w:line="24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02699B">
        <w:rPr>
          <w:rFonts w:ascii="Times New Roman" w:hAnsi="Times New Roman" w:cs="Times New Roman"/>
          <w:sz w:val="28"/>
          <w:szCs w:val="28"/>
        </w:rPr>
        <w:t xml:space="preserve">Цель: познакомить детей с русским народным праздником Святки, обычаем </w:t>
      </w:r>
      <w:proofErr w:type="spellStart"/>
      <w:r w:rsidRPr="0002699B">
        <w:rPr>
          <w:rFonts w:ascii="Times New Roman" w:hAnsi="Times New Roman" w:cs="Times New Roman"/>
          <w:sz w:val="28"/>
          <w:szCs w:val="28"/>
        </w:rPr>
        <w:t>колядования</w:t>
      </w:r>
      <w:proofErr w:type="spellEnd"/>
      <w:r w:rsidRPr="0002699B">
        <w:rPr>
          <w:rFonts w:ascii="Times New Roman" w:hAnsi="Times New Roman" w:cs="Times New Roman"/>
          <w:sz w:val="28"/>
          <w:szCs w:val="28"/>
        </w:rPr>
        <w:t>.</w:t>
      </w:r>
      <w:r w:rsidRPr="0002699B">
        <w:rPr>
          <w:rFonts w:ascii="Times New Roman" w:hAnsi="Times New Roman" w:cs="Times New Roman"/>
          <w:sz w:val="28"/>
          <w:szCs w:val="28"/>
        </w:rPr>
        <w:br/>
      </w:r>
      <w:r w:rsidRPr="00D02DBF">
        <w:rPr>
          <w:rFonts w:ascii="Times New Roman" w:hAnsi="Times New Roman" w:cs="Times New Roman"/>
          <w:i/>
          <w:sz w:val="28"/>
          <w:szCs w:val="28"/>
        </w:rPr>
        <w:t>- 9 мая «День Победы».</w:t>
      </w:r>
    </w:p>
    <w:p w:rsidR="00D02DBF" w:rsidRDefault="0002699B" w:rsidP="00C65AED">
      <w:pPr>
        <w:spacing w:after="0" w:line="24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02699B">
        <w:rPr>
          <w:rFonts w:ascii="Times New Roman" w:hAnsi="Times New Roman" w:cs="Times New Roman"/>
          <w:sz w:val="28"/>
          <w:szCs w:val="28"/>
        </w:rPr>
        <w:t>Цель: закрепля</w:t>
      </w:r>
      <w:r w:rsidR="00D02DBF">
        <w:rPr>
          <w:rFonts w:ascii="Times New Roman" w:hAnsi="Times New Roman" w:cs="Times New Roman"/>
          <w:sz w:val="28"/>
          <w:szCs w:val="28"/>
        </w:rPr>
        <w:t>ть знания детей о Великой Отече</w:t>
      </w:r>
      <w:r w:rsidRPr="0002699B">
        <w:rPr>
          <w:rFonts w:ascii="Times New Roman" w:hAnsi="Times New Roman" w:cs="Times New Roman"/>
          <w:sz w:val="28"/>
          <w:szCs w:val="28"/>
        </w:rPr>
        <w:t>ственной войне, Дне Победы.</w:t>
      </w:r>
      <w:r w:rsidRPr="0002699B">
        <w:rPr>
          <w:rFonts w:ascii="Times New Roman" w:hAnsi="Times New Roman" w:cs="Times New Roman"/>
          <w:sz w:val="28"/>
          <w:szCs w:val="28"/>
        </w:rPr>
        <w:br/>
        <w:t>По ФОП план</w:t>
      </w:r>
      <w:r w:rsidR="00D02DBF">
        <w:rPr>
          <w:rFonts w:ascii="Times New Roman" w:hAnsi="Times New Roman" w:cs="Times New Roman"/>
          <w:sz w:val="28"/>
          <w:szCs w:val="28"/>
        </w:rPr>
        <w:t>ируем проводить мероприятие, по</w:t>
      </w:r>
      <w:r w:rsidRPr="0002699B">
        <w:rPr>
          <w:rFonts w:ascii="Times New Roman" w:hAnsi="Times New Roman" w:cs="Times New Roman"/>
          <w:sz w:val="28"/>
          <w:szCs w:val="28"/>
        </w:rPr>
        <w:t xml:space="preserve">священное </w:t>
      </w:r>
      <w:r w:rsidRPr="00D02DBF">
        <w:rPr>
          <w:rFonts w:ascii="Times New Roman" w:hAnsi="Times New Roman" w:cs="Times New Roman"/>
          <w:i/>
          <w:sz w:val="28"/>
          <w:szCs w:val="28"/>
        </w:rPr>
        <w:t>Блокадному Ленинграду.</w:t>
      </w:r>
    </w:p>
    <w:p w:rsidR="00D02DBF" w:rsidRDefault="0002699B" w:rsidP="00C65AE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2699B">
        <w:rPr>
          <w:rFonts w:ascii="Times New Roman" w:hAnsi="Times New Roman" w:cs="Times New Roman"/>
          <w:sz w:val="28"/>
          <w:szCs w:val="28"/>
        </w:rPr>
        <w:t>Цель: воспитание у учащихся чувства патриотизма; воспитание чувства гордости за подвиг своего народа в Великой Отечественно</w:t>
      </w:r>
      <w:r w:rsidR="00D02DBF">
        <w:rPr>
          <w:rFonts w:ascii="Times New Roman" w:hAnsi="Times New Roman" w:cs="Times New Roman"/>
          <w:sz w:val="28"/>
          <w:szCs w:val="28"/>
        </w:rPr>
        <w:t>й войне, уважения к ветеранам.</w:t>
      </w:r>
      <w:r w:rsidR="00D02DBF">
        <w:rPr>
          <w:rFonts w:ascii="Times New Roman" w:hAnsi="Times New Roman" w:cs="Times New Roman"/>
          <w:sz w:val="28"/>
          <w:szCs w:val="28"/>
        </w:rPr>
        <w:br/>
        <w:t>1. Провести беседу;</w:t>
      </w:r>
      <w:r w:rsidR="00D02DBF">
        <w:rPr>
          <w:rFonts w:ascii="Times New Roman" w:hAnsi="Times New Roman" w:cs="Times New Roman"/>
          <w:sz w:val="28"/>
          <w:szCs w:val="28"/>
        </w:rPr>
        <w:br/>
        <w:t>2</w:t>
      </w:r>
      <w:r w:rsidRPr="0002699B">
        <w:rPr>
          <w:rFonts w:ascii="Times New Roman" w:hAnsi="Times New Roman" w:cs="Times New Roman"/>
          <w:sz w:val="28"/>
          <w:szCs w:val="28"/>
        </w:rPr>
        <w:t>. Просмотр</w:t>
      </w:r>
      <w:r w:rsidR="00D02DBF">
        <w:rPr>
          <w:rFonts w:ascii="Times New Roman" w:hAnsi="Times New Roman" w:cs="Times New Roman"/>
          <w:sz w:val="28"/>
          <w:szCs w:val="28"/>
        </w:rPr>
        <w:t>еть видеосюжет «Блокадный Ленин</w:t>
      </w:r>
      <w:r w:rsidRPr="0002699B">
        <w:rPr>
          <w:rFonts w:ascii="Times New Roman" w:hAnsi="Times New Roman" w:cs="Times New Roman"/>
          <w:sz w:val="28"/>
          <w:szCs w:val="28"/>
        </w:rPr>
        <w:t>гра</w:t>
      </w:r>
      <w:r w:rsidR="00D02DBF">
        <w:rPr>
          <w:rFonts w:ascii="Times New Roman" w:hAnsi="Times New Roman" w:cs="Times New Roman"/>
          <w:sz w:val="28"/>
          <w:szCs w:val="28"/>
        </w:rPr>
        <w:t>д»</w:t>
      </w:r>
      <w:r w:rsidR="00D02DBF">
        <w:rPr>
          <w:rFonts w:ascii="Times New Roman" w:hAnsi="Times New Roman" w:cs="Times New Roman"/>
          <w:sz w:val="28"/>
          <w:szCs w:val="28"/>
        </w:rPr>
        <w:br/>
        <w:t>3</w:t>
      </w:r>
      <w:r w:rsidRPr="0002699B">
        <w:rPr>
          <w:rFonts w:ascii="Times New Roman" w:hAnsi="Times New Roman" w:cs="Times New Roman"/>
          <w:sz w:val="28"/>
          <w:szCs w:val="28"/>
        </w:rPr>
        <w:t>. Провести ак</w:t>
      </w:r>
      <w:r w:rsidR="00D02DBF">
        <w:rPr>
          <w:rFonts w:ascii="Times New Roman" w:hAnsi="Times New Roman" w:cs="Times New Roman"/>
          <w:sz w:val="28"/>
          <w:szCs w:val="28"/>
        </w:rPr>
        <w:t>цию «Блокадный хлеб» - посвящен</w:t>
      </w:r>
      <w:r w:rsidRPr="0002699B">
        <w:rPr>
          <w:rFonts w:ascii="Times New Roman" w:hAnsi="Times New Roman" w:cs="Times New Roman"/>
          <w:sz w:val="28"/>
          <w:szCs w:val="28"/>
        </w:rPr>
        <w:t>ную</w:t>
      </w:r>
      <w:r w:rsidR="00D02DBF">
        <w:rPr>
          <w:rFonts w:ascii="Times New Roman" w:hAnsi="Times New Roman" w:cs="Times New Roman"/>
          <w:sz w:val="28"/>
          <w:szCs w:val="28"/>
        </w:rPr>
        <w:t xml:space="preserve"> памяти «Блокадного Ленинграда»</w:t>
      </w:r>
    </w:p>
    <w:p w:rsidR="00D02DBF" w:rsidRDefault="0002699B" w:rsidP="00C65AED">
      <w:pPr>
        <w:spacing w:after="0" w:line="24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02699B">
        <w:rPr>
          <w:rFonts w:ascii="Times New Roman" w:hAnsi="Times New Roman" w:cs="Times New Roman"/>
          <w:sz w:val="28"/>
          <w:szCs w:val="28"/>
        </w:rPr>
        <w:t>Цель: расширять знания детей об истории блокадного Ленинграда, о</w:t>
      </w:r>
      <w:r w:rsidR="00D02DBF">
        <w:rPr>
          <w:rFonts w:ascii="Times New Roman" w:hAnsi="Times New Roman" w:cs="Times New Roman"/>
          <w:sz w:val="28"/>
          <w:szCs w:val="28"/>
        </w:rPr>
        <w:t xml:space="preserve"> героизме людей, переживших бло</w:t>
      </w:r>
      <w:r w:rsidRPr="0002699B">
        <w:rPr>
          <w:rFonts w:ascii="Times New Roman" w:hAnsi="Times New Roman" w:cs="Times New Roman"/>
          <w:sz w:val="28"/>
          <w:szCs w:val="28"/>
        </w:rPr>
        <w:t>каду.</w:t>
      </w:r>
      <w:r w:rsidRPr="0002699B">
        <w:rPr>
          <w:rFonts w:ascii="Times New Roman" w:hAnsi="Times New Roman" w:cs="Times New Roman"/>
          <w:sz w:val="28"/>
          <w:szCs w:val="28"/>
        </w:rPr>
        <w:br/>
      </w:r>
      <w:r w:rsidRPr="00D02DBF">
        <w:rPr>
          <w:rFonts w:ascii="Times New Roman" w:hAnsi="Times New Roman" w:cs="Times New Roman"/>
          <w:i/>
          <w:sz w:val="28"/>
          <w:szCs w:val="28"/>
        </w:rPr>
        <w:t>День семьи, любви и верности</w:t>
      </w:r>
    </w:p>
    <w:p w:rsidR="00D02DBF" w:rsidRDefault="0002699B" w:rsidP="00C65AED">
      <w:pPr>
        <w:spacing w:after="0" w:line="24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02699B">
        <w:rPr>
          <w:rFonts w:ascii="Times New Roman" w:hAnsi="Times New Roman" w:cs="Times New Roman"/>
          <w:sz w:val="28"/>
          <w:szCs w:val="28"/>
        </w:rPr>
        <w:t>Цель: популяризация семейных ценностей, народных традиций и укрепление</w:t>
      </w:r>
      <w:r w:rsidR="00D02DBF">
        <w:rPr>
          <w:rFonts w:ascii="Times New Roman" w:hAnsi="Times New Roman" w:cs="Times New Roman"/>
          <w:sz w:val="28"/>
          <w:szCs w:val="28"/>
        </w:rPr>
        <w:t xml:space="preserve"> социального института семьи.</w:t>
      </w:r>
      <w:r w:rsidR="00D02DBF">
        <w:rPr>
          <w:rFonts w:ascii="Times New Roman" w:hAnsi="Times New Roman" w:cs="Times New Roman"/>
          <w:sz w:val="28"/>
          <w:szCs w:val="28"/>
        </w:rPr>
        <w:br/>
      </w:r>
      <w:r w:rsidRPr="00D02DBF">
        <w:rPr>
          <w:rFonts w:ascii="Times New Roman" w:hAnsi="Times New Roman" w:cs="Times New Roman"/>
          <w:i/>
          <w:sz w:val="28"/>
          <w:szCs w:val="28"/>
        </w:rPr>
        <w:t xml:space="preserve"> День Государ</w:t>
      </w:r>
      <w:r w:rsidR="00D02DBF" w:rsidRPr="00D02DBF">
        <w:rPr>
          <w:rFonts w:ascii="Times New Roman" w:hAnsi="Times New Roman" w:cs="Times New Roman"/>
          <w:i/>
          <w:sz w:val="28"/>
          <w:szCs w:val="28"/>
        </w:rPr>
        <w:t>ственного флага Российской Феде</w:t>
      </w:r>
      <w:r w:rsidRPr="00D02DBF">
        <w:rPr>
          <w:rFonts w:ascii="Times New Roman" w:hAnsi="Times New Roman" w:cs="Times New Roman"/>
          <w:i/>
          <w:sz w:val="28"/>
          <w:szCs w:val="28"/>
        </w:rPr>
        <w:t>рации</w:t>
      </w:r>
    </w:p>
    <w:p w:rsidR="0002699B" w:rsidRPr="0002699B" w:rsidRDefault="0002699B" w:rsidP="00C65AE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2699B">
        <w:rPr>
          <w:rFonts w:ascii="Times New Roman" w:hAnsi="Times New Roman" w:cs="Times New Roman"/>
          <w:sz w:val="28"/>
          <w:szCs w:val="28"/>
        </w:rPr>
        <w:t>Цель: формировать основы патриотизма, воспитывать любовь и уважение к своей Родине, гордость за свою страну, свой народ. Вызвать у детей положительные эмоции</w:t>
      </w:r>
      <w:r w:rsidR="00D02DBF">
        <w:rPr>
          <w:rFonts w:ascii="Times New Roman" w:hAnsi="Times New Roman" w:cs="Times New Roman"/>
          <w:sz w:val="28"/>
          <w:szCs w:val="28"/>
        </w:rPr>
        <w:t>.</w:t>
      </w:r>
    </w:p>
    <w:p w:rsidR="00D02DBF" w:rsidRDefault="00D02DBF" w:rsidP="00D02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2DBF" w:rsidRDefault="00D02DBF" w:rsidP="00D02D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02699B" w:rsidRPr="0002699B" w:rsidRDefault="0002699B" w:rsidP="00D02D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9B">
        <w:rPr>
          <w:rFonts w:ascii="Times New Roman" w:hAnsi="Times New Roman" w:cs="Times New Roman"/>
          <w:sz w:val="28"/>
          <w:szCs w:val="28"/>
        </w:rPr>
        <w:t>Только в процессе</w:t>
      </w:r>
      <w:r w:rsidR="00C65AED">
        <w:rPr>
          <w:rFonts w:ascii="Times New Roman" w:hAnsi="Times New Roman" w:cs="Times New Roman"/>
          <w:sz w:val="28"/>
          <w:szCs w:val="28"/>
        </w:rPr>
        <w:t xml:space="preserve"> совместной деятельности педаго</w:t>
      </w:r>
      <w:r w:rsidRPr="0002699B">
        <w:rPr>
          <w:rFonts w:ascii="Times New Roman" w:hAnsi="Times New Roman" w:cs="Times New Roman"/>
          <w:sz w:val="28"/>
          <w:szCs w:val="28"/>
        </w:rPr>
        <w:t xml:space="preserve">гов, детей и родителей можно успешно решать задачи по воспитанию у детей любви и привязанности к семье, родному дому, детскому саду, родной улице; </w:t>
      </w:r>
      <w:r w:rsidR="00D02DBF">
        <w:rPr>
          <w:rFonts w:ascii="Times New Roman" w:hAnsi="Times New Roman" w:cs="Times New Roman"/>
          <w:sz w:val="28"/>
          <w:szCs w:val="28"/>
        </w:rPr>
        <w:t xml:space="preserve">развитию </w:t>
      </w:r>
      <w:r w:rsidRPr="0002699B">
        <w:rPr>
          <w:rFonts w:ascii="Times New Roman" w:hAnsi="Times New Roman" w:cs="Times New Roman"/>
          <w:sz w:val="28"/>
          <w:szCs w:val="28"/>
        </w:rPr>
        <w:t>любознательности д</w:t>
      </w:r>
      <w:r w:rsidR="00C65AED">
        <w:rPr>
          <w:rFonts w:ascii="Times New Roman" w:hAnsi="Times New Roman" w:cs="Times New Roman"/>
          <w:sz w:val="28"/>
          <w:szCs w:val="28"/>
        </w:rPr>
        <w:t>етей в процессе совместных меро</w:t>
      </w:r>
      <w:r w:rsidRPr="0002699B">
        <w:rPr>
          <w:rFonts w:ascii="Times New Roman" w:hAnsi="Times New Roman" w:cs="Times New Roman"/>
          <w:sz w:val="28"/>
          <w:szCs w:val="28"/>
        </w:rPr>
        <w:t xml:space="preserve">приятий: родители - дети - детский сад; воспитанию уважения к людям труда; формированию бережного отношения к родной природе и всему живому; развивать интерес к русским традициям и промыслам; воспитанию чувства ответственности и гордости за достижения Родины; расширению </w:t>
      </w:r>
      <w:r w:rsidR="00D02DBF">
        <w:rPr>
          <w:rFonts w:ascii="Times New Roman" w:hAnsi="Times New Roman" w:cs="Times New Roman"/>
          <w:sz w:val="28"/>
          <w:szCs w:val="28"/>
        </w:rPr>
        <w:lastRenderedPageBreak/>
        <w:t>представлений о России, ее сто-</w:t>
      </w:r>
      <w:r w:rsidRPr="0002699B">
        <w:rPr>
          <w:rFonts w:ascii="Times New Roman" w:hAnsi="Times New Roman" w:cs="Times New Roman"/>
          <w:sz w:val="28"/>
          <w:szCs w:val="28"/>
        </w:rPr>
        <w:br/>
        <w:t>лице; знакомству детей с символами государства (герб, флаг, гимн). Тем самым мы формируем гражданскую позицию, патриотич</w:t>
      </w:r>
      <w:r w:rsidR="00D02DBF">
        <w:rPr>
          <w:rFonts w:ascii="Times New Roman" w:hAnsi="Times New Roman" w:cs="Times New Roman"/>
          <w:sz w:val="28"/>
          <w:szCs w:val="28"/>
        </w:rPr>
        <w:t>еские чувства и любовь к прошло</w:t>
      </w:r>
      <w:r w:rsidRPr="0002699B">
        <w:rPr>
          <w:rFonts w:ascii="Times New Roman" w:hAnsi="Times New Roman" w:cs="Times New Roman"/>
          <w:sz w:val="28"/>
          <w:szCs w:val="28"/>
        </w:rPr>
        <w:t>му, настоящему и буд</w:t>
      </w:r>
      <w:r w:rsidR="00D02DBF">
        <w:rPr>
          <w:rFonts w:ascii="Times New Roman" w:hAnsi="Times New Roman" w:cs="Times New Roman"/>
          <w:sz w:val="28"/>
          <w:szCs w:val="28"/>
        </w:rPr>
        <w:t>ущему, на основе изучения тради</w:t>
      </w:r>
      <w:r w:rsidRPr="0002699B">
        <w:rPr>
          <w:rFonts w:ascii="Times New Roman" w:hAnsi="Times New Roman" w:cs="Times New Roman"/>
          <w:sz w:val="28"/>
          <w:szCs w:val="28"/>
        </w:rPr>
        <w:t>ций, литературы, культурного наследия.</w:t>
      </w:r>
    </w:p>
    <w:p w:rsidR="00673D66" w:rsidRPr="002C233C" w:rsidRDefault="00673D66" w:rsidP="00D02DB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73D66" w:rsidRPr="002C233C" w:rsidSect="000D413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355" w:rsidRDefault="003E5355" w:rsidP="002C233C">
      <w:pPr>
        <w:spacing w:after="0" w:line="240" w:lineRule="auto"/>
      </w:pPr>
      <w:r>
        <w:separator/>
      </w:r>
    </w:p>
  </w:endnote>
  <w:endnote w:type="continuationSeparator" w:id="0">
    <w:p w:rsidR="003E5355" w:rsidRDefault="003E5355" w:rsidP="002C2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11402840"/>
      <w:docPartObj>
        <w:docPartGallery w:val="Page Numbers (Bottom of Page)"/>
        <w:docPartUnique/>
      </w:docPartObj>
    </w:sdtPr>
    <w:sdtContent>
      <w:p w:rsidR="000D413C" w:rsidRDefault="000D413C">
        <w:pPr>
          <w:pStyle w:val="aa"/>
          <w:jc w:val="center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2C233C" w:rsidRDefault="002C233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355" w:rsidRDefault="003E5355" w:rsidP="002C233C">
      <w:pPr>
        <w:spacing w:after="0" w:line="240" w:lineRule="auto"/>
      </w:pPr>
      <w:r>
        <w:separator/>
      </w:r>
    </w:p>
  </w:footnote>
  <w:footnote w:type="continuationSeparator" w:id="0">
    <w:p w:rsidR="003E5355" w:rsidRDefault="003E5355" w:rsidP="002C2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51B39"/>
    <w:multiLevelType w:val="multilevel"/>
    <w:tmpl w:val="EFCC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E406728"/>
    <w:multiLevelType w:val="multilevel"/>
    <w:tmpl w:val="9216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590D"/>
    <w:rsid w:val="0002699B"/>
    <w:rsid w:val="00060B6A"/>
    <w:rsid w:val="000B5568"/>
    <w:rsid w:val="000D413C"/>
    <w:rsid w:val="00223516"/>
    <w:rsid w:val="00223AFD"/>
    <w:rsid w:val="002C233C"/>
    <w:rsid w:val="002E64B1"/>
    <w:rsid w:val="003E5355"/>
    <w:rsid w:val="004B0CBF"/>
    <w:rsid w:val="004F590D"/>
    <w:rsid w:val="00673D66"/>
    <w:rsid w:val="009B505D"/>
    <w:rsid w:val="00A61B5E"/>
    <w:rsid w:val="00BB6E12"/>
    <w:rsid w:val="00C65AED"/>
    <w:rsid w:val="00D02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E12"/>
  </w:style>
  <w:style w:type="paragraph" w:styleId="1">
    <w:name w:val="heading 1"/>
    <w:basedOn w:val="a"/>
    <w:link w:val="10"/>
    <w:uiPriority w:val="9"/>
    <w:qFormat/>
    <w:rsid w:val="004F59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F59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9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59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F5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F5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90D"/>
    <w:rPr>
      <w:b/>
      <w:bCs/>
    </w:rPr>
  </w:style>
  <w:style w:type="character" w:styleId="a5">
    <w:name w:val="Hyperlink"/>
    <w:basedOn w:val="a0"/>
    <w:uiPriority w:val="99"/>
    <w:semiHidden/>
    <w:unhideWhenUsed/>
    <w:rsid w:val="004F590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F5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90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C2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C233C"/>
  </w:style>
  <w:style w:type="paragraph" w:styleId="aa">
    <w:name w:val="footer"/>
    <w:basedOn w:val="a"/>
    <w:link w:val="ab"/>
    <w:uiPriority w:val="99"/>
    <w:unhideWhenUsed/>
    <w:rsid w:val="002C2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23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0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8469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5321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7545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8859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03836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5227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4469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5773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garden10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7</Pages>
  <Words>1854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ОБНУЛЯЙ</dc:creator>
  <cp:keywords/>
  <dc:description/>
  <cp:lastModifiedBy>ОБНУЛЯЙ</cp:lastModifiedBy>
  <cp:revision>6</cp:revision>
  <dcterms:created xsi:type="dcterms:W3CDTF">2023-11-29T17:21:00Z</dcterms:created>
  <dcterms:modified xsi:type="dcterms:W3CDTF">2023-12-17T13:52:00Z</dcterms:modified>
</cp:coreProperties>
</file>