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420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89"/>
      </w:tblGrid>
      <w:tr w:rsidR="00EA01E0" w:rsidRPr="0005102C" w:rsidTr="00EA01E0">
        <w:trPr>
          <w:trHeight w:val="1182"/>
        </w:trPr>
        <w:tc>
          <w:tcPr>
            <w:tcW w:w="98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A01E0" w:rsidRPr="0005102C" w:rsidRDefault="00EA01E0" w:rsidP="004F70EB">
            <w:pPr>
              <w:rPr>
                <w:rFonts w:ascii="Verdana" w:eastAsia="Times New Roman" w:hAnsi="Verdana" w:cs="Arial"/>
                <w:color w:val="333333"/>
                <w:sz w:val="16"/>
                <w:szCs w:val="16"/>
              </w:rPr>
            </w:pPr>
          </w:p>
          <w:p w:rsidR="00EA01E0" w:rsidRPr="0005102C" w:rsidRDefault="00EA01E0" w:rsidP="004F70EB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05102C">
              <w:rPr>
                <w:rFonts w:ascii="Arial" w:eastAsia="Times New Roman" w:hAnsi="Arial" w:cs="Arial"/>
                <w:b/>
              </w:rPr>
              <w:t>Муниципальное бюджетное дошкольное образовательное учреждение -</w:t>
            </w:r>
          </w:p>
          <w:p w:rsidR="00EA01E0" w:rsidRPr="0005102C" w:rsidRDefault="00EA01E0" w:rsidP="004F70EB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05102C">
              <w:rPr>
                <w:rFonts w:ascii="Arial" w:eastAsia="Times New Roman" w:hAnsi="Arial" w:cs="Arial"/>
                <w:b/>
              </w:rPr>
              <w:t>детский сад №100</w:t>
            </w:r>
          </w:p>
          <w:p w:rsidR="00EA01E0" w:rsidRPr="0005102C" w:rsidRDefault="00EA01E0" w:rsidP="004F70EB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u w:val="single"/>
              </w:rPr>
            </w:pPr>
            <w:r w:rsidRPr="0005102C">
              <w:rPr>
                <w:rFonts w:ascii="Calibri" w:eastAsia="Times New Roman" w:hAnsi="Calibri" w:cs="Times New Roman"/>
                <w:sz w:val="18"/>
                <w:szCs w:val="18"/>
                <w:u w:val="single"/>
              </w:rPr>
              <w:t xml:space="preserve">620041, г.Екатеринбург, ул. Уральская, 48А тел/факс: (343)341-63-60, </w:t>
            </w:r>
            <w:r w:rsidRPr="0005102C"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en-US"/>
              </w:rPr>
              <w:t>e</w:t>
            </w:r>
            <w:r w:rsidRPr="0005102C">
              <w:rPr>
                <w:rFonts w:ascii="Calibri" w:eastAsia="Times New Roman" w:hAnsi="Calibri" w:cs="Times New Roman"/>
                <w:sz w:val="18"/>
                <w:szCs w:val="18"/>
                <w:u w:val="single"/>
              </w:rPr>
              <w:t>-</w:t>
            </w:r>
            <w:r w:rsidRPr="0005102C">
              <w:rPr>
                <w:rFonts w:ascii="Calibri" w:eastAsia="Times New Roman" w:hAnsi="Calibri" w:cs="Times New Roman"/>
                <w:sz w:val="18"/>
                <w:szCs w:val="18"/>
                <w:u w:val="single"/>
                <w:lang w:val="en-US"/>
              </w:rPr>
              <w:t>mail</w:t>
            </w:r>
            <w:r w:rsidRPr="0005102C">
              <w:rPr>
                <w:rFonts w:ascii="Calibri" w:eastAsia="Times New Roman" w:hAnsi="Calibri" w:cs="Times New Roman"/>
                <w:sz w:val="18"/>
                <w:szCs w:val="18"/>
                <w:u w:val="single"/>
              </w:rPr>
              <w:t xml:space="preserve">: </w:t>
            </w:r>
            <w:hyperlink r:id="rId6" w:history="1">
              <w:r w:rsidRPr="0005102C">
                <w:rPr>
                  <w:rFonts w:ascii="Calibri" w:eastAsia="Times New Roman" w:hAnsi="Calibri" w:cs="Times New Roman"/>
                  <w:color w:val="0000FF"/>
                  <w:sz w:val="18"/>
                  <w:szCs w:val="18"/>
                  <w:u w:val="single"/>
                  <w:lang w:val="en-US"/>
                </w:rPr>
                <w:t>kgarden</w:t>
              </w:r>
              <w:r w:rsidRPr="0005102C">
                <w:rPr>
                  <w:rFonts w:ascii="Calibri" w:eastAsia="Times New Roman" w:hAnsi="Calibri" w:cs="Times New Roman"/>
                  <w:color w:val="0000FF"/>
                  <w:sz w:val="18"/>
                  <w:szCs w:val="18"/>
                  <w:u w:val="single"/>
                </w:rPr>
                <w:t>100@</w:t>
              </w:r>
              <w:r w:rsidRPr="0005102C">
                <w:rPr>
                  <w:rFonts w:ascii="Calibri" w:eastAsia="Times New Roman" w:hAnsi="Calibri" w:cs="Times New Roman"/>
                  <w:color w:val="0000FF"/>
                  <w:sz w:val="18"/>
                  <w:szCs w:val="18"/>
                  <w:u w:val="single"/>
                  <w:lang w:val="en-US"/>
                </w:rPr>
                <w:t>mail</w:t>
              </w:r>
              <w:r w:rsidRPr="0005102C">
                <w:rPr>
                  <w:rFonts w:ascii="Calibri" w:eastAsia="Times New Roman" w:hAnsi="Calibri" w:cs="Times New Roman"/>
                  <w:color w:val="0000FF"/>
                  <w:sz w:val="18"/>
                  <w:szCs w:val="18"/>
                  <w:u w:val="single"/>
                </w:rPr>
                <w:t>.</w:t>
              </w:r>
              <w:r w:rsidRPr="0005102C">
                <w:rPr>
                  <w:rFonts w:ascii="Calibri" w:eastAsia="Times New Roman" w:hAnsi="Calibri" w:cs="Times New Roman"/>
                  <w:color w:val="0000FF"/>
                  <w:sz w:val="18"/>
                  <w:szCs w:val="18"/>
                  <w:u w:val="single"/>
                  <w:lang w:val="en-US"/>
                </w:rPr>
                <w:t>ru</w:t>
              </w:r>
            </w:hyperlink>
            <w:r w:rsidRPr="0005102C">
              <w:rPr>
                <w:rFonts w:ascii="Calibri" w:eastAsia="Times New Roman" w:hAnsi="Calibri" w:cs="Times New Roman"/>
                <w:color w:val="0000FF"/>
                <w:sz w:val="18"/>
                <w:szCs w:val="18"/>
                <w:u w:val="single"/>
              </w:rPr>
              <w:t xml:space="preserve">, </w:t>
            </w:r>
            <w:hyperlink r:id="rId7" w:history="1">
              <w:r w:rsidRPr="0005102C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  <w:lang w:val="en-US" w:eastAsia="ru-RU"/>
                </w:rPr>
                <w:t>http</w:t>
              </w:r>
              <w:r w:rsidRPr="0005102C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  <w:lang w:eastAsia="ru-RU"/>
                </w:rPr>
                <w:t>://100.</w:t>
              </w:r>
              <w:proofErr w:type="spellStart"/>
              <w:r w:rsidRPr="0005102C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  <w:lang w:val="en-US" w:eastAsia="ru-RU"/>
                </w:rPr>
                <w:t>tvoysadik</w:t>
              </w:r>
              <w:proofErr w:type="spellEnd"/>
              <w:r w:rsidRPr="0005102C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05102C">
                <w:rPr>
                  <w:rFonts w:ascii="Calibri" w:eastAsia="Times New Roman" w:hAnsi="Calibri" w:cs="Calibri"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EA01E0" w:rsidRPr="0005102C" w:rsidRDefault="00EA01E0" w:rsidP="004F70EB">
            <w:pPr>
              <w:jc w:val="center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05102C">
              <w:rPr>
                <w:rFonts w:ascii="Calibri" w:eastAsia="Times New Roman" w:hAnsi="Calibri" w:cs="Times New Roman"/>
                <w:sz w:val="16"/>
                <w:szCs w:val="16"/>
              </w:rPr>
              <w:t>ОГРН 1106670020600    ИНН/КПП 6670300106/667001001    ОКПО 67727906</w:t>
            </w:r>
          </w:p>
        </w:tc>
      </w:tr>
    </w:tbl>
    <w:p w:rsidR="00EA01E0" w:rsidRDefault="00EA01E0" w:rsidP="00EA01E0">
      <w:pPr>
        <w:rPr>
          <w:rFonts w:ascii="Times New Roman" w:hAnsi="Times New Roman" w:cs="Times New Roman"/>
          <w:b/>
          <w:sz w:val="32"/>
          <w:szCs w:val="32"/>
        </w:rPr>
      </w:pPr>
    </w:p>
    <w:p w:rsidR="00EA01E0" w:rsidRDefault="00EA01E0" w:rsidP="00EA01E0">
      <w:pPr>
        <w:rPr>
          <w:rFonts w:ascii="Times New Roman" w:hAnsi="Times New Roman" w:cs="Times New Roman"/>
          <w:b/>
          <w:sz w:val="32"/>
          <w:szCs w:val="32"/>
        </w:rPr>
      </w:pPr>
    </w:p>
    <w:p w:rsidR="00EA01E0" w:rsidRDefault="00EA01E0" w:rsidP="00EA01E0">
      <w:pPr>
        <w:rPr>
          <w:rFonts w:ascii="Times New Roman" w:hAnsi="Times New Roman" w:cs="Times New Roman"/>
          <w:b/>
          <w:sz w:val="32"/>
          <w:szCs w:val="32"/>
        </w:rPr>
      </w:pPr>
    </w:p>
    <w:p w:rsidR="00EA01E0" w:rsidRDefault="00EA01E0" w:rsidP="00EA01E0">
      <w:pPr>
        <w:rPr>
          <w:rFonts w:ascii="Times New Roman" w:hAnsi="Times New Roman" w:cs="Times New Roman"/>
          <w:b/>
          <w:sz w:val="32"/>
          <w:szCs w:val="32"/>
        </w:rPr>
      </w:pPr>
    </w:p>
    <w:p w:rsidR="00EA01E0" w:rsidRDefault="00EA01E0" w:rsidP="00EA01E0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b/>
          <w:bCs/>
          <w:color w:val="333333"/>
          <w:sz w:val="44"/>
          <w:szCs w:val="44"/>
        </w:rPr>
        <w:t>Краткосрочный проект</w:t>
      </w:r>
      <w:r>
        <w:rPr>
          <w:rStyle w:val="c21"/>
          <w:b/>
          <w:bCs/>
          <w:color w:val="000000"/>
          <w:sz w:val="44"/>
          <w:szCs w:val="44"/>
        </w:rPr>
        <w:t> ко дню матери</w:t>
      </w:r>
      <w:r>
        <w:rPr>
          <w:rStyle w:val="c21"/>
          <w:b/>
          <w:bCs/>
          <w:color w:val="333333"/>
          <w:sz w:val="44"/>
          <w:szCs w:val="44"/>
        </w:rPr>
        <w:t> в подготовительной группе</w:t>
      </w:r>
    </w:p>
    <w:p w:rsidR="00EA01E0" w:rsidRDefault="00EA01E0" w:rsidP="00EA01E0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44"/>
          <w:szCs w:val="44"/>
        </w:rPr>
        <w:t>«Мамочка, я люблю тебя</w:t>
      </w:r>
      <w:r>
        <w:rPr>
          <w:rStyle w:val="c0"/>
          <w:b/>
          <w:bCs/>
          <w:color w:val="000000"/>
          <w:sz w:val="48"/>
          <w:szCs w:val="48"/>
        </w:rPr>
        <w:t>»</w:t>
      </w:r>
    </w:p>
    <w:p w:rsidR="00EA01E0" w:rsidRDefault="00EA01E0" w:rsidP="00EA01E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3AB8" w:rsidRDefault="00383AB8" w:rsidP="00EA01E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3AB8" w:rsidRDefault="00383AB8" w:rsidP="00EA01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40425" cy="2408657"/>
            <wp:effectExtent l="19050" t="0" r="3175" b="0"/>
            <wp:docPr id="1" name="Рисунок 1" descr="https://sun9-32.userapi.com/impg/G0ltYvCFmsjrnRv1hU0WlxwdupaSDDBmE8gQkg/02HQbzkS4zw.jpg?size=1280x519&amp;quality=95&amp;sign=6669a2fe3500552a8b359116cf08d76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2.userapi.com/impg/G0ltYvCFmsjrnRv1hU0WlxwdupaSDDBmE8gQkg/02HQbzkS4zw.jpg?size=1280x519&amp;quality=95&amp;sign=6669a2fe3500552a8b359116cf08d76e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08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B8" w:rsidRDefault="00383AB8" w:rsidP="00EA01E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3AB8" w:rsidRDefault="00383AB8" w:rsidP="00EA01E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3AB8" w:rsidRDefault="00383AB8" w:rsidP="00EA01E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3AB8" w:rsidRDefault="00383AB8" w:rsidP="00EA01E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01E0" w:rsidRPr="000B5868" w:rsidRDefault="00EA01E0" w:rsidP="00EA01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Составитель:</w:t>
      </w:r>
    </w:p>
    <w:p w:rsidR="00EA01E0" w:rsidRDefault="00EA01E0" w:rsidP="00EA01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Касаткина Я.В., воспитатель МБДОУ – детский сад №100</w:t>
      </w:r>
    </w:p>
    <w:p w:rsidR="00EA01E0" w:rsidRDefault="00EA01E0" w:rsidP="00EA01E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01E0" w:rsidRDefault="00EA01E0" w:rsidP="00EA01E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01E0" w:rsidRDefault="00EA01E0" w:rsidP="00EA01E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01E0" w:rsidRDefault="00EA01E0" w:rsidP="00EA01E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01E0" w:rsidRDefault="00EA01E0" w:rsidP="00EA01E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01E0" w:rsidRDefault="00EA01E0" w:rsidP="00EA01E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8783E" w:rsidRDefault="00B8783E" w:rsidP="00EA01E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01E0" w:rsidRDefault="00EA01E0" w:rsidP="00EA01E0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01E0" w:rsidRDefault="00EA01E0" w:rsidP="00EA01E0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24.11.2023 г.</w:t>
      </w:r>
    </w:p>
    <w:p w:rsidR="00ED0D0D" w:rsidRDefault="00EA01E0" w:rsidP="00EA01E0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</w:t>
      </w:r>
      <w:r w:rsidR="00383AB8">
        <w:rPr>
          <w:rFonts w:ascii="Times New Roman" w:hAnsi="Times New Roman" w:cs="Times New Roman"/>
          <w:sz w:val="28"/>
          <w:szCs w:val="28"/>
        </w:rPr>
        <w:t>.</w:t>
      </w:r>
    </w:p>
    <w:p w:rsidR="00EA01E0" w:rsidRDefault="00EA01E0" w:rsidP="00C97D13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</w:rPr>
        <w:lastRenderedPageBreak/>
        <w:t>Цель проекта:</w:t>
      </w:r>
      <w:r>
        <w:rPr>
          <w:rStyle w:val="c4"/>
          <w:color w:val="000000"/>
          <w:sz w:val="28"/>
          <w:szCs w:val="28"/>
          <w:shd w:val="clear" w:color="auto" w:fill="FFFFFF"/>
        </w:rPr>
        <w:t> </w:t>
      </w:r>
    </w:p>
    <w:p w:rsidR="00C97D13" w:rsidRDefault="00EA01E0" w:rsidP="00C97D13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rStyle w:val="c6"/>
          <w:color w:val="000000"/>
          <w:sz w:val="28"/>
          <w:szCs w:val="28"/>
          <w:shd w:val="clear" w:color="auto" w:fill="FFFFFF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Формировать осознанное понимание значимости матерей в жизни детей.</w:t>
      </w:r>
      <w:r w:rsidR="00C97D13">
        <w:rPr>
          <w:color w:val="000000"/>
          <w:sz w:val="28"/>
          <w:szCs w:val="28"/>
        </w:rPr>
        <w:t xml:space="preserve"> </w:t>
      </w:r>
      <w:r>
        <w:rPr>
          <w:rStyle w:val="c6"/>
          <w:color w:val="000000"/>
          <w:sz w:val="28"/>
          <w:szCs w:val="28"/>
          <w:shd w:val="clear" w:color="auto" w:fill="FFFFFF"/>
        </w:rPr>
        <w:t>Воспитывать чувство любви и уважения к матери, желание помогать ей, заботиться о ней.</w:t>
      </w:r>
    </w:p>
    <w:p w:rsidR="00C97D13" w:rsidRDefault="00EA01E0" w:rsidP="00C97D13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rStyle w:val="c17"/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rStyle w:val="c17"/>
          <w:b/>
          <w:bCs/>
          <w:color w:val="000000"/>
          <w:sz w:val="28"/>
          <w:szCs w:val="28"/>
        </w:rPr>
        <w:t>Задачи проекта:</w:t>
      </w:r>
    </w:p>
    <w:p w:rsidR="00C97D13" w:rsidRDefault="00EA01E0" w:rsidP="00C97D13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1. Обобщить знания детей о международном празднике « День матери»</w:t>
      </w:r>
    </w:p>
    <w:p w:rsidR="00C97D13" w:rsidRDefault="00EA01E0" w:rsidP="00C97D13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2. Воспитывать у детей уважение и заботливое отношение к матери , бабушке оказывать им посильную помощь( убирать игрушки, накрывать на стол, протирать после еды стол и д.р.)</w:t>
      </w:r>
    </w:p>
    <w:p w:rsidR="00C97D13" w:rsidRDefault="00EA01E0" w:rsidP="00C97D13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Расширять сведения о семье ( знать имена отчество, профессию, место работы , увлечения)Способствовать воспитанию нравственных устоев семьи уважение к старшим. Помочь осознать свой статус в семье, оценить значимость семьи в своей жизни.</w:t>
      </w:r>
    </w:p>
    <w:p w:rsidR="00C97D13" w:rsidRDefault="00EA01E0" w:rsidP="00C97D13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3. Углубить знание детей о роли мамы в их жизни.</w:t>
      </w:r>
    </w:p>
    <w:p w:rsidR="00C97D13" w:rsidRDefault="00EA01E0" w:rsidP="00C97D13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4. Развивать творческие способности детей, желание делать подарки маме.</w:t>
      </w:r>
    </w:p>
    <w:p w:rsidR="00C97D13" w:rsidRDefault="00EA01E0" w:rsidP="00C97D13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5. Способствовать развитию детской речи, через выразительное чтение стихов, пословиц, составление рассказов о маме.</w:t>
      </w:r>
    </w:p>
    <w:p w:rsidR="00C97D13" w:rsidRPr="00C97D13" w:rsidRDefault="00EA01E0" w:rsidP="00C97D13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6. Развивать коммуникативные навыки детей.</w:t>
      </w:r>
    </w:p>
    <w:p w:rsidR="008924BD" w:rsidRDefault="00EA01E0" w:rsidP="008924B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rStyle w:val="c17"/>
          <w:b/>
          <w:bCs/>
          <w:color w:val="000000"/>
          <w:sz w:val="28"/>
          <w:szCs w:val="28"/>
        </w:rPr>
        <w:t>Продолжительность проекта:</w:t>
      </w:r>
    </w:p>
    <w:p w:rsidR="008924BD" w:rsidRDefault="00C97D13" w:rsidP="008924B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С 14. 10. 23 по 24</w:t>
      </w:r>
      <w:r w:rsidR="00EA01E0">
        <w:rPr>
          <w:rStyle w:val="c6"/>
          <w:color w:val="000000"/>
          <w:sz w:val="28"/>
          <w:szCs w:val="28"/>
          <w:shd w:val="clear" w:color="auto" w:fill="FFFFFF"/>
        </w:rPr>
        <w:t>.11.2</w:t>
      </w:r>
      <w:r>
        <w:rPr>
          <w:rStyle w:val="c6"/>
          <w:color w:val="000000"/>
          <w:sz w:val="28"/>
          <w:szCs w:val="28"/>
          <w:shd w:val="clear" w:color="auto" w:fill="FFFFFF"/>
        </w:rPr>
        <w:t>3</w:t>
      </w:r>
    </w:p>
    <w:p w:rsidR="00E03AB0" w:rsidRPr="008924BD" w:rsidRDefault="00EA01E0" w:rsidP="008924B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rStyle w:val="c5"/>
          <w:b/>
          <w:bCs/>
          <w:color w:val="000000"/>
          <w:sz w:val="28"/>
          <w:szCs w:val="28"/>
        </w:rPr>
        <w:t>Участники проекта:</w:t>
      </w:r>
    </w:p>
    <w:p w:rsidR="00E03AB0" w:rsidRDefault="00E03AB0" w:rsidP="00E03AB0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 В</w:t>
      </w:r>
      <w:r w:rsidR="00EA01E0">
        <w:rPr>
          <w:rStyle w:val="c6"/>
          <w:color w:val="000000"/>
          <w:sz w:val="28"/>
          <w:szCs w:val="28"/>
          <w:shd w:val="clear" w:color="auto" w:fill="FFFFFF"/>
        </w:rPr>
        <w:t>оспитанники ДОУ, родители, воспитатели, музыкальный руководитель.</w:t>
      </w:r>
    </w:p>
    <w:p w:rsidR="00E03AB0" w:rsidRDefault="00EA01E0" w:rsidP="00E03AB0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rStyle w:val="c17"/>
          <w:b/>
          <w:bCs/>
          <w:color w:val="000000"/>
          <w:sz w:val="28"/>
          <w:szCs w:val="28"/>
        </w:rPr>
      </w:pPr>
      <w:r>
        <w:rPr>
          <w:rStyle w:val="c17"/>
          <w:b/>
          <w:bCs/>
          <w:color w:val="000000"/>
          <w:sz w:val="28"/>
          <w:szCs w:val="28"/>
        </w:rPr>
        <w:t>Актуальность проекта:</w:t>
      </w:r>
    </w:p>
    <w:p w:rsidR="008924BD" w:rsidRDefault="00EA01E0" w:rsidP="00C97D13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Что самое важное для ребёнка? Это, конечно, родной дом и мама которая пожалеет и назовет самыми добрыми и нежными словами: зайка, ягодка, солнышко. Это самый близкий и родной нам человек, который подарил нам жизнь.</w:t>
      </w:r>
    </w:p>
    <w:p w:rsidR="008924BD" w:rsidRDefault="00EA01E0" w:rsidP="00C97D13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Мать считается хранительницей семьи. И, конечно, же, именно мама играет важную роль в жизни каждого человека.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Формирование отношений между ребёнком дошкольного возраста и матерью имеет большое значение для развития личности ребёнка.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К сожалению иногда любовь к маме дети связывают только с материальными ценностями, а не духовными.</w:t>
      </w:r>
    </w:p>
    <w:p w:rsidR="008924BD" w:rsidRDefault="00EA01E0" w:rsidP="00C97D13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 xml:space="preserve">Праздник «День матери» служит напоминания необходимости не только в обществе но и в семье. И сколько бы хороших добрых слов </w:t>
      </w:r>
      <w:proofErr w:type="spellStart"/>
      <w:r>
        <w:rPr>
          <w:rStyle w:val="c6"/>
          <w:color w:val="000000"/>
          <w:sz w:val="28"/>
          <w:szCs w:val="28"/>
          <w:shd w:val="clear" w:color="auto" w:fill="FFFFFF"/>
        </w:rPr>
        <w:t>небыло</w:t>
      </w:r>
      <w:proofErr w:type="spellEnd"/>
      <w:r>
        <w:rPr>
          <w:rStyle w:val="c6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6"/>
          <w:color w:val="000000"/>
          <w:sz w:val="28"/>
          <w:szCs w:val="28"/>
          <w:shd w:val="clear" w:color="auto" w:fill="FFFFFF"/>
        </w:rPr>
        <w:lastRenderedPageBreak/>
        <w:t>бы сказано мамам, сколько бы поводов для этого не придумали, лишними они не будут.</w:t>
      </w:r>
    </w:p>
    <w:p w:rsidR="008924BD" w:rsidRDefault="00EA01E0" w:rsidP="00C97D13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Данный проект направлен на приобщение детей к общечеловеческим ценностям, любви к самому близкому и родному человеку – маме.</w:t>
      </w:r>
    </w:p>
    <w:p w:rsidR="008924BD" w:rsidRDefault="00EA01E0" w:rsidP="00C97D13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17"/>
          <w:b/>
          <w:bCs/>
          <w:color w:val="000000"/>
          <w:sz w:val="28"/>
          <w:szCs w:val="28"/>
        </w:rPr>
        <w:t>Предполагаемый результат:</w:t>
      </w:r>
    </w:p>
    <w:p w:rsidR="008924BD" w:rsidRDefault="00EA01E0" w:rsidP="00C97D13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1. Умение владеть информацией о своей семье.</w:t>
      </w:r>
    </w:p>
    <w:p w:rsidR="008924BD" w:rsidRDefault="00EA01E0" w:rsidP="00C97D13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2. Умение проявлять заботу и уважения к матери.</w:t>
      </w:r>
    </w:p>
    <w:p w:rsidR="008924BD" w:rsidRDefault="00EA01E0" w:rsidP="008924B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3.Умение организовать сюжетно-ролевые игры по теме на основе имеющихся знаний.</w:t>
      </w:r>
    </w:p>
    <w:p w:rsidR="008924BD" w:rsidRDefault="00EA01E0" w:rsidP="008924B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4. Умение понимать, что хорошая семья – этот пример для подражания.</w:t>
      </w:r>
    </w:p>
    <w:p w:rsidR="008924BD" w:rsidRPr="008924BD" w:rsidRDefault="00EA01E0" w:rsidP="008924B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5. Развитие творческих способностей детей в продуктивной и музыкальной деятельности.</w:t>
      </w:r>
    </w:p>
    <w:p w:rsidR="008924BD" w:rsidRDefault="00EA01E0" w:rsidP="008924B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rStyle w:val="c17"/>
          <w:b/>
          <w:bCs/>
          <w:color w:val="000000"/>
          <w:sz w:val="28"/>
          <w:szCs w:val="28"/>
        </w:rPr>
      </w:pPr>
      <w:r>
        <w:rPr>
          <w:rStyle w:val="c17"/>
          <w:b/>
          <w:bCs/>
          <w:color w:val="000000"/>
          <w:sz w:val="28"/>
          <w:szCs w:val="28"/>
        </w:rPr>
        <w:t>Продукт проектной деятельности:</w:t>
      </w:r>
    </w:p>
    <w:p w:rsidR="008924BD" w:rsidRDefault="008924BD" w:rsidP="008924B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rStyle w:val="c17"/>
          <w:bCs/>
          <w:color w:val="000000"/>
          <w:sz w:val="28"/>
          <w:szCs w:val="28"/>
        </w:rPr>
      </w:pPr>
      <w:r>
        <w:rPr>
          <w:rStyle w:val="c17"/>
          <w:bCs/>
          <w:color w:val="000000"/>
          <w:sz w:val="28"/>
          <w:szCs w:val="28"/>
        </w:rPr>
        <w:t>1.</w:t>
      </w:r>
      <w:r w:rsidR="00ED0D0D">
        <w:rPr>
          <w:rStyle w:val="c17"/>
          <w:bCs/>
          <w:color w:val="000000"/>
          <w:sz w:val="28"/>
          <w:szCs w:val="28"/>
        </w:rPr>
        <w:t xml:space="preserve"> Выставка стенгазеты ко дню матери.</w:t>
      </w:r>
    </w:p>
    <w:p w:rsidR="00ED0D0D" w:rsidRDefault="00ED0D0D" w:rsidP="008924B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rStyle w:val="c17"/>
          <w:bCs/>
          <w:color w:val="000000"/>
          <w:sz w:val="28"/>
          <w:szCs w:val="28"/>
        </w:rPr>
      </w:pPr>
      <w:r>
        <w:rPr>
          <w:rStyle w:val="c17"/>
          <w:bCs/>
          <w:color w:val="000000"/>
          <w:sz w:val="28"/>
          <w:szCs w:val="28"/>
        </w:rPr>
        <w:t>2. Изготовление подарка-сюрприза для мамы- открытка.</w:t>
      </w:r>
    </w:p>
    <w:p w:rsidR="00ED0D0D" w:rsidRDefault="00ED0D0D" w:rsidP="008924B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rStyle w:val="c17"/>
          <w:bCs/>
          <w:color w:val="000000"/>
          <w:sz w:val="28"/>
          <w:szCs w:val="28"/>
        </w:rPr>
      </w:pPr>
      <w:r>
        <w:rPr>
          <w:rStyle w:val="c17"/>
          <w:bCs/>
          <w:color w:val="000000"/>
          <w:sz w:val="28"/>
          <w:szCs w:val="28"/>
        </w:rPr>
        <w:t xml:space="preserve">3. </w:t>
      </w:r>
      <w:proofErr w:type="spellStart"/>
      <w:r>
        <w:rPr>
          <w:rStyle w:val="c17"/>
          <w:bCs/>
          <w:color w:val="000000"/>
          <w:sz w:val="28"/>
          <w:szCs w:val="28"/>
        </w:rPr>
        <w:t>Видеопоздравление</w:t>
      </w:r>
      <w:proofErr w:type="spellEnd"/>
      <w:r>
        <w:rPr>
          <w:rStyle w:val="c17"/>
          <w:bCs/>
          <w:color w:val="000000"/>
          <w:sz w:val="28"/>
          <w:szCs w:val="28"/>
        </w:rPr>
        <w:t xml:space="preserve"> для мамы.</w:t>
      </w:r>
    </w:p>
    <w:p w:rsidR="00ED0D0D" w:rsidRDefault="00ED0D0D" w:rsidP="008924B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</w:p>
    <w:p w:rsidR="008924BD" w:rsidRDefault="00EA01E0" w:rsidP="00ED0D0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rStyle w:val="c17"/>
          <w:b/>
          <w:bCs/>
          <w:color w:val="000000"/>
          <w:sz w:val="28"/>
          <w:szCs w:val="28"/>
        </w:rPr>
      </w:pPr>
      <w:r>
        <w:rPr>
          <w:rStyle w:val="c17"/>
          <w:b/>
          <w:bCs/>
          <w:color w:val="000000"/>
          <w:sz w:val="28"/>
          <w:szCs w:val="28"/>
        </w:rPr>
        <w:t>Подготовительный этап</w:t>
      </w:r>
    </w:p>
    <w:p w:rsidR="00ED0D0D" w:rsidRDefault="00ED0D0D" w:rsidP="008924B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</w:p>
    <w:p w:rsidR="00ED0D0D" w:rsidRDefault="00EA01E0" w:rsidP="00ED0D0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Подбор детской художественной литературы для чтения детям, заучивания.</w:t>
      </w:r>
    </w:p>
    <w:p w:rsidR="00ED0D0D" w:rsidRDefault="00EA01E0" w:rsidP="00ED0D0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Работа с методическим материалом, литературой по данной теме.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Информация родителям по данной теме.</w:t>
      </w:r>
    </w:p>
    <w:p w:rsidR="00ED0D0D" w:rsidRDefault="00EA01E0" w:rsidP="00ED0D0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rStyle w:val="c17"/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rStyle w:val="c17"/>
          <w:b/>
          <w:bCs/>
          <w:color w:val="000000"/>
          <w:sz w:val="28"/>
          <w:szCs w:val="28"/>
        </w:rPr>
        <w:t>Основной этап</w:t>
      </w:r>
    </w:p>
    <w:p w:rsidR="00ED0D0D" w:rsidRDefault="00ED0D0D" w:rsidP="00ED0D0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</w:p>
    <w:p w:rsidR="00ED0D0D" w:rsidRDefault="00EA01E0" w:rsidP="00ED0D0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rStyle w:val="c6"/>
          <w:color w:val="000000"/>
          <w:sz w:val="28"/>
          <w:szCs w:val="28"/>
          <w:shd w:val="clear" w:color="auto" w:fill="FFFFFF"/>
        </w:rPr>
      </w:pPr>
      <w:r>
        <w:rPr>
          <w:rStyle w:val="c6"/>
          <w:i/>
          <w:iCs/>
          <w:color w:val="000000"/>
          <w:sz w:val="28"/>
          <w:szCs w:val="28"/>
          <w:shd w:val="clear" w:color="auto" w:fill="FFFFFF"/>
        </w:rPr>
        <w:t>Познавательная деятельность</w:t>
      </w:r>
      <w:r w:rsidR="00ED0D0D">
        <w:rPr>
          <w:rStyle w:val="c6"/>
          <w:color w:val="000000"/>
          <w:sz w:val="28"/>
          <w:szCs w:val="28"/>
          <w:shd w:val="clear" w:color="auto" w:fill="FFFFFF"/>
        </w:rPr>
        <w:t>.</w:t>
      </w:r>
    </w:p>
    <w:p w:rsidR="00ED0D0D" w:rsidRDefault="00ED0D0D" w:rsidP="00ED0D0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</w:t>
      </w:r>
      <w:r w:rsidR="00EA01E0">
        <w:rPr>
          <w:rStyle w:val="c6"/>
          <w:color w:val="000000"/>
          <w:sz w:val="28"/>
          <w:szCs w:val="28"/>
          <w:shd w:val="clear" w:color="auto" w:fill="FFFFFF"/>
        </w:rPr>
        <w:t>роведение с детьми бесед на темы:</w:t>
      </w:r>
      <w:r>
        <w:rPr>
          <w:color w:val="000000"/>
          <w:sz w:val="28"/>
          <w:szCs w:val="28"/>
        </w:rPr>
        <w:t xml:space="preserve"> </w:t>
      </w:r>
      <w:r w:rsidR="00EA01E0">
        <w:rPr>
          <w:rStyle w:val="c6"/>
          <w:color w:val="000000"/>
          <w:sz w:val="28"/>
          <w:szCs w:val="28"/>
          <w:shd w:val="clear" w:color="auto" w:fill="FFFFFF"/>
        </w:rPr>
        <w:t>«Все профессии важны», «Моя мама», «Традиции моей семьи», «Где и с кем я живу», «Как и чем можно порадовать близких»</w:t>
      </w:r>
    </w:p>
    <w:p w:rsidR="00ED0D0D" w:rsidRDefault="00EA01E0" w:rsidP="00ED0D0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6"/>
          <w:i/>
          <w:iCs/>
          <w:color w:val="000000"/>
          <w:sz w:val="28"/>
          <w:szCs w:val="28"/>
          <w:shd w:val="clear" w:color="auto" w:fill="FFFFFF"/>
        </w:rPr>
        <w:t>Продуктивная деятельность.</w:t>
      </w:r>
      <w:r w:rsidR="00ED0D0D">
        <w:rPr>
          <w:color w:val="000000"/>
          <w:sz w:val="28"/>
          <w:szCs w:val="28"/>
        </w:rPr>
        <w:t xml:space="preserve"> </w:t>
      </w:r>
    </w:p>
    <w:p w:rsidR="00ED0D0D" w:rsidRDefault="00EA01E0" w:rsidP="00ED0D0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Рисование</w:t>
      </w:r>
      <w:r w:rsidR="00ED0D0D">
        <w:rPr>
          <w:rStyle w:val="c6"/>
          <w:color w:val="000000"/>
          <w:sz w:val="28"/>
          <w:szCs w:val="28"/>
          <w:shd w:val="clear" w:color="auto" w:fill="FFFFFF"/>
        </w:rPr>
        <w:t xml:space="preserve"> стенгазеты</w:t>
      </w:r>
      <w:r>
        <w:rPr>
          <w:rStyle w:val="c6"/>
          <w:color w:val="000000"/>
          <w:sz w:val="28"/>
          <w:szCs w:val="28"/>
          <w:shd w:val="clear" w:color="auto" w:fill="FFFFFF"/>
        </w:rPr>
        <w:t xml:space="preserve"> «Мамочка</w:t>
      </w:r>
      <w:r w:rsidR="00ED0D0D">
        <w:rPr>
          <w:rStyle w:val="c6"/>
          <w:color w:val="000000"/>
          <w:sz w:val="28"/>
          <w:szCs w:val="28"/>
          <w:shd w:val="clear" w:color="auto" w:fill="FFFFFF"/>
        </w:rPr>
        <w:t>,</w:t>
      </w:r>
      <w:r>
        <w:rPr>
          <w:rStyle w:val="c6"/>
          <w:color w:val="000000"/>
          <w:sz w:val="28"/>
          <w:szCs w:val="28"/>
          <w:shd w:val="clear" w:color="auto" w:fill="FFFFFF"/>
        </w:rPr>
        <w:t xml:space="preserve"> </w:t>
      </w:r>
      <w:r w:rsidR="00B8783E">
        <w:rPr>
          <w:rStyle w:val="c6"/>
          <w:color w:val="000000"/>
          <w:sz w:val="28"/>
          <w:szCs w:val="28"/>
          <w:shd w:val="clear" w:color="auto" w:fill="FFFFFF"/>
        </w:rPr>
        <w:t>я люблю тебя</w:t>
      </w:r>
      <w:r>
        <w:rPr>
          <w:rStyle w:val="c6"/>
          <w:color w:val="000000"/>
          <w:sz w:val="28"/>
          <w:szCs w:val="28"/>
          <w:shd w:val="clear" w:color="auto" w:fill="FFFFFF"/>
        </w:rPr>
        <w:t>»</w:t>
      </w:r>
    </w:p>
    <w:p w:rsidR="00ED0D0D" w:rsidRDefault="00EA01E0" w:rsidP="00ED0D0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Аппликация «Сюрприз для мамы»</w:t>
      </w:r>
    </w:p>
    <w:p w:rsidR="00ED0D0D" w:rsidRDefault="00EA01E0" w:rsidP="00ED0D0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6"/>
          <w:i/>
          <w:iCs/>
          <w:color w:val="000000"/>
          <w:sz w:val="28"/>
          <w:szCs w:val="28"/>
          <w:shd w:val="clear" w:color="auto" w:fill="FFFFFF"/>
        </w:rPr>
        <w:t>Сюжетно-ролевые игры:</w:t>
      </w:r>
    </w:p>
    <w:p w:rsidR="00B8783E" w:rsidRDefault="00EA01E0" w:rsidP="00ED0D0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«Семья», «Детский сад», «Салон красоты», «Дочки-матери», «Гости».</w:t>
      </w:r>
    </w:p>
    <w:p w:rsidR="00B8783E" w:rsidRPr="00B8783E" w:rsidRDefault="00EA01E0" w:rsidP="00ED0D0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i/>
          <w:color w:val="000000"/>
          <w:sz w:val="28"/>
          <w:szCs w:val="28"/>
        </w:rPr>
      </w:pPr>
      <w:r w:rsidRPr="00B8783E">
        <w:rPr>
          <w:rStyle w:val="c6"/>
          <w:i/>
          <w:color w:val="000000"/>
          <w:sz w:val="28"/>
          <w:szCs w:val="28"/>
          <w:shd w:val="clear" w:color="auto" w:fill="FFFFFF"/>
        </w:rPr>
        <w:t>Дидактические игры</w:t>
      </w:r>
    </w:p>
    <w:p w:rsidR="00B8783E" w:rsidRDefault="00EA01E0" w:rsidP="00ED0D0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«Ласковые слова», «Запомни и повтори», «Кому, что нужно для работы?», «Сказки-загадки», «Создай платье для мамы»</w:t>
      </w:r>
    </w:p>
    <w:p w:rsidR="00B8783E" w:rsidRDefault="00EA01E0" w:rsidP="00ED0D0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6"/>
          <w:i/>
          <w:iCs/>
          <w:color w:val="000000"/>
          <w:sz w:val="28"/>
          <w:szCs w:val="28"/>
          <w:shd w:val="clear" w:color="auto" w:fill="FFFFFF"/>
        </w:rPr>
        <w:t>Словесные игры:</w:t>
      </w:r>
    </w:p>
    <w:p w:rsidR="00B8783E" w:rsidRDefault="00EA01E0" w:rsidP="00ED0D0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lastRenderedPageBreak/>
        <w:t>«Как зовут твою маму», «Профессия мамы»</w:t>
      </w:r>
    </w:p>
    <w:p w:rsidR="00B8783E" w:rsidRDefault="00EA01E0" w:rsidP="00ED0D0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B8783E">
        <w:rPr>
          <w:rStyle w:val="c6"/>
          <w:i/>
          <w:color w:val="000000"/>
          <w:sz w:val="28"/>
          <w:szCs w:val="28"/>
          <w:shd w:val="clear" w:color="auto" w:fill="FFFFFF"/>
        </w:rPr>
        <w:t>Чтение художественной литературы</w:t>
      </w:r>
      <w:r w:rsidR="00B8783E">
        <w:rPr>
          <w:rStyle w:val="c6"/>
          <w:i/>
          <w:color w:val="000000"/>
          <w:sz w:val="28"/>
          <w:szCs w:val="28"/>
          <w:shd w:val="clear" w:color="auto" w:fill="FFFFFF"/>
        </w:rPr>
        <w:t>:</w:t>
      </w:r>
    </w:p>
    <w:p w:rsidR="00B8783E" w:rsidRDefault="00EA01E0" w:rsidP="00ED0D0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Чтение рассказов: Емельянов Б. МАМИНЫ РУКИ,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Е.Пермяка «Как Миша хотел маму перехитрить», «Мамино горе»,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 xml:space="preserve">сказок «Кукушка» ( </w:t>
      </w:r>
      <w:proofErr w:type="spellStart"/>
      <w:r>
        <w:rPr>
          <w:rStyle w:val="c6"/>
          <w:color w:val="000000"/>
          <w:sz w:val="28"/>
          <w:szCs w:val="28"/>
          <w:shd w:val="clear" w:color="auto" w:fill="FFFFFF"/>
        </w:rPr>
        <w:t>ненецк</w:t>
      </w:r>
      <w:proofErr w:type="spellEnd"/>
      <w:r>
        <w:rPr>
          <w:rStyle w:val="c6"/>
          <w:color w:val="000000"/>
          <w:sz w:val="28"/>
          <w:szCs w:val="28"/>
          <w:shd w:val="clear" w:color="auto" w:fill="FFFFFF"/>
        </w:rPr>
        <w:t>.) , «</w:t>
      </w:r>
      <w:proofErr w:type="spellStart"/>
      <w:r>
        <w:rPr>
          <w:rStyle w:val="c6"/>
          <w:color w:val="000000"/>
          <w:sz w:val="28"/>
          <w:szCs w:val="28"/>
          <w:shd w:val="clear" w:color="auto" w:fill="FFFFFF"/>
        </w:rPr>
        <w:t>Айога</w:t>
      </w:r>
      <w:proofErr w:type="spellEnd"/>
      <w:r>
        <w:rPr>
          <w:rStyle w:val="c6"/>
          <w:color w:val="000000"/>
          <w:sz w:val="28"/>
          <w:szCs w:val="28"/>
          <w:shd w:val="clear" w:color="auto" w:fill="FFFFFF"/>
        </w:rPr>
        <w:t>» (</w:t>
      </w:r>
      <w:proofErr w:type="spellStart"/>
      <w:r>
        <w:rPr>
          <w:rStyle w:val="c6"/>
          <w:color w:val="000000"/>
          <w:sz w:val="28"/>
          <w:szCs w:val="28"/>
          <w:shd w:val="clear" w:color="auto" w:fill="FFFFFF"/>
        </w:rPr>
        <w:t>нанайск</w:t>
      </w:r>
      <w:proofErr w:type="spellEnd"/>
      <w:r>
        <w:rPr>
          <w:rStyle w:val="c6"/>
          <w:color w:val="000000"/>
          <w:sz w:val="28"/>
          <w:szCs w:val="28"/>
          <w:shd w:val="clear" w:color="auto" w:fill="FFFFFF"/>
        </w:rPr>
        <w:t>.), «Сказки о глупом мышонке» С.Маршак,</w:t>
      </w:r>
    </w:p>
    <w:p w:rsidR="00B8783E" w:rsidRDefault="00EA01E0" w:rsidP="00ED0D0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стихотворений: С. Михалков «А что у вас?»,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 xml:space="preserve">А. </w:t>
      </w:r>
      <w:proofErr w:type="spellStart"/>
      <w:r>
        <w:rPr>
          <w:rStyle w:val="c6"/>
          <w:color w:val="000000"/>
          <w:sz w:val="28"/>
          <w:szCs w:val="28"/>
          <w:shd w:val="clear" w:color="auto" w:fill="FFFFFF"/>
        </w:rPr>
        <w:t>Барто</w:t>
      </w:r>
      <w:proofErr w:type="spellEnd"/>
      <w:r>
        <w:rPr>
          <w:rStyle w:val="c6"/>
          <w:color w:val="000000"/>
          <w:sz w:val="28"/>
          <w:szCs w:val="28"/>
          <w:shd w:val="clear" w:color="auto" w:fill="FFFFFF"/>
        </w:rPr>
        <w:t xml:space="preserve"> «Разлука», «Разговор с мамой», «Мама ходит на работу», </w:t>
      </w:r>
      <w:proofErr w:type="spellStart"/>
      <w:r>
        <w:rPr>
          <w:rStyle w:val="c6"/>
          <w:color w:val="000000"/>
          <w:sz w:val="28"/>
          <w:szCs w:val="28"/>
          <w:shd w:val="clear" w:color="auto" w:fill="FFFFFF"/>
        </w:rPr>
        <w:t>М.Пляцковский</w:t>
      </w:r>
      <w:proofErr w:type="spellEnd"/>
      <w:r>
        <w:rPr>
          <w:rStyle w:val="c6"/>
          <w:color w:val="000000"/>
          <w:sz w:val="28"/>
          <w:szCs w:val="28"/>
          <w:shd w:val="clear" w:color="auto" w:fill="FFFFFF"/>
        </w:rPr>
        <w:t xml:space="preserve"> «Мамина песенка»,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  <w:shd w:val="clear" w:color="auto" w:fill="FFFFFF"/>
        </w:rPr>
        <w:t>Е. Благинина «Мамин день»</w:t>
      </w:r>
    </w:p>
    <w:p w:rsidR="00B8783E" w:rsidRDefault="00EA01E0" w:rsidP="00ED0D0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 xml:space="preserve">Чтение русской народной сказки «Сестрица </w:t>
      </w:r>
      <w:proofErr w:type="spellStart"/>
      <w:r>
        <w:rPr>
          <w:rStyle w:val="c6"/>
          <w:color w:val="000000"/>
          <w:sz w:val="28"/>
          <w:szCs w:val="28"/>
          <w:shd w:val="clear" w:color="auto" w:fill="FFFFFF"/>
        </w:rPr>
        <w:t>Алёнушка</w:t>
      </w:r>
      <w:proofErr w:type="spellEnd"/>
      <w:r>
        <w:rPr>
          <w:rStyle w:val="c6"/>
          <w:color w:val="000000"/>
          <w:sz w:val="28"/>
          <w:szCs w:val="28"/>
          <w:shd w:val="clear" w:color="auto" w:fill="FFFFFF"/>
        </w:rPr>
        <w:t xml:space="preserve"> и братец Иванушка», С. Прокофьева «Сказка про маму»</w:t>
      </w:r>
    </w:p>
    <w:p w:rsidR="00B8783E" w:rsidRDefault="00EA01E0" w:rsidP="00ED0D0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6"/>
          <w:i/>
          <w:iCs/>
          <w:color w:val="000000"/>
          <w:sz w:val="28"/>
          <w:szCs w:val="28"/>
          <w:shd w:val="clear" w:color="auto" w:fill="FFFFFF"/>
        </w:rPr>
        <w:t>Музыкальная деятельность:</w:t>
      </w:r>
    </w:p>
    <w:p w:rsidR="00B8783E" w:rsidRDefault="00EA01E0" w:rsidP="00ED0D0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Прослушивание песен о мам</w:t>
      </w:r>
      <w:r w:rsidR="00B8783E">
        <w:rPr>
          <w:rStyle w:val="c6"/>
          <w:color w:val="000000"/>
          <w:sz w:val="28"/>
          <w:szCs w:val="28"/>
          <w:shd w:val="clear" w:color="auto" w:fill="FFFFFF"/>
        </w:rPr>
        <w:t>е</w:t>
      </w:r>
      <w:r>
        <w:rPr>
          <w:rStyle w:val="c6"/>
          <w:color w:val="000000"/>
          <w:sz w:val="28"/>
          <w:szCs w:val="28"/>
          <w:shd w:val="clear" w:color="auto" w:fill="FFFFFF"/>
        </w:rPr>
        <w:t>.</w:t>
      </w:r>
    </w:p>
    <w:p w:rsidR="00B8783E" w:rsidRDefault="00EA01E0" w:rsidP="00ED0D0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17"/>
          <w:b/>
          <w:bCs/>
          <w:color w:val="000000"/>
          <w:sz w:val="28"/>
          <w:szCs w:val="28"/>
        </w:rPr>
        <w:t>Заключительный этап</w:t>
      </w:r>
    </w:p>
    <w:p w:rsidR="00B8783E" w:rsidRDefault="00B8783E" w:rsidP="00ED0D0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rStyle w:val="c6"/>
          <w:color w:val="000000"/>
          <w:sz w:val="28"/>
          <w:szCs w:val="28"/>
          <w:shd w:val="clear" w:color="auto" w:fill="FFFFFF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Выставка стенгазеты «Мамочка, я тебя люблю</w:t>
      </w:r>
      <w:r w:rsidR="00EA01E0">
        <w:rPr>
          <w:rStyle w:val="c6"/>
          <w:color w:val="000000"/>
          <w:sz w:val="28"/>
          <w:szCs w:val="28"/>
          <w:shd w:val="clear" w:color="auto" w:fill="FFFFFF"/>
        </w:rPr>
        <w:t>».</w:t>
      </w:r>
    </w:p>
    <w:p w:rsidR="00B8783E" w:rsidRDefault="00B8783E" w:rsidP="00ED0D0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rStyle w:val="c6"/>
          <w:color w:val="000000"/>
          <w:sz w:val="28"/>
          <w:szCs w:val="28"/>
          <w:shd w:val="clear" w:color="auto" w:fill="FFFFFF"/>
        </w:rPr>
      </w:pPr>
      <w:proofErr w:type="spellStart"/>
      <w:r>
        <w:rPr>
          <w:rStyle w:val="c6"/>
          <w:color w:val="000000"/>
          <w:sz w:val="28"/>
          <w:szCs w:val="28"/>
          <w:shd w:val="clear" w:color="auto" w:fill="FFFFFF"/>
        </w:rPr>
        <w:t>Видеопоздравление</w:t>
      </w:r>
      <w:proofErr w:type="spellEnd"/>
      <w:r>
        <w:rPr>
          <w:rStyle w:val="c6"/>
          <w:color w:val="000000"/>
          <w:sz w:val="28"/>
          <w:szCs w:val="28"/>
          <w:shd w:val="clear" w:color="auto" w:fill="FFFFFF"/>
        </w:rPr>
        <w:t xml:space="preserve"> от детей.</w:t>
      </w:r>
    </w:p>
    <w:p w:rsidR="00ED0D0D" w:rsidRPr="00B8783E" w:rsidRDefault="00EA01E0" w:rsidP="00ED0D0D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17"/>
          <w:b/>
          <w:bCs/>
          <w:color w:val="000000"/>
          <w:sz w:val="28"/>
          <w:szCs w:val="28"/>
        </w:rPr>
        <w:t>Вывод:</w:t>
      </w:r>
    </w:p>
    <w:p w:rsidR="00ED0D0D" w:rsidRDefault="00EA01E0" w:rsidP="00B8783E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Данный проект – целенаправленная системная работа по приобщению детей к духовно-нравственным ценностям.</w:t>
      </w:r>
    </w:p>
    <w:p w:rsidR="00EA01E0" w:rsidRPr="00ED0D0D" w:rsidRDefault="00EA01E0" w:rsidP="00B8783E">
      <w:pPr>
        <w:pStyle w:val="c15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В ходе проекта у детей закрепились нравственные чувства: доброта, отзывчивость, бережное отношение и внимание к маме, как к самому близкому и родному человеку, расширились представления о роли мамы в жизни человека, повысилась активность родителей по этой теме.</w:t>
      </w:r>
    </w:p>
    <w:p w:rsidR="00EA648F" w:rsidRDefault="00EA648F" w:rsidP="00B8783E"/>
    <w:p w:rsidR="00383AB8" w:rsidRDefault="00383AB8" w:rsidP="00B8783E"/>
    <w:p w:rsidR="00383AB8" w:rsidRDefault="00383AB8" w:rsidP="00B8783E">
      <w:r>
        <w:rPr>
          <w:noProof/>
          <w:lang w:eastAsia="ru-RU"/>
        </w:rPr>
        <w:drawing>
          <wp:inline distT="0" distB="0" distL="0" distR="0">
            <wp:extent cx="4191000" cy="3143250"/>
            <wp:effectExtent l="19050" t="0" r="0" b="0"/>
            <wp:docPr id="10" name="Рисунок 10" descr="https://sun9-34.userapi.com/impg/sTSz1Lce2nHfLBFXkXeelvRidd39spXqbJ1-eQ/OwNbPIPn_b8.jpg?size=1280x960&amp;quality=95&amp;sign=738beef153aac8c511e6eda6d0de915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4.userapi.com/impg/sTSz1Lce2nHfLBFXkXeelvRidd39spXqbJ1-eQ/OwNbPIPn_b8.jpg?size=1280x960&amp;quality=95&amp;sign=738beef153aac8c511e6eda6d0de9159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045" cy="3145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B8" w:rsidRDefault="00383AB8" w:rsidP="00B8783E">
      <w:r>
        <w:rPr>
          <w:noProof/>
          <w:lang w:eastAsia="ru-RU"/>
        </w:rPr>
        <w:lastRenderedPageBreak/>
        <w:drawing>
          <wp:inline distT="0" distB="0" distL="0" distR="0">
            <wp:extent cx="2814637" cy="3752850"/>
            <wp:effectExtent l="19050" t="0" r="4763" b="0"/>
            <wp:docPr id="4" name="Рисунок 4" descr="https://sun9-55.userapi.com/impg/JIzb39cFnmn9KV9HT1261WEm4d2zRKw4X8RNvg/Z_lfTt7U3Iw.jpg?size=960x1280&amp;quality=95&amp;sign=60e45baa490ce50860f870f5809b5d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5.userapi.com/impg/JIzb39cFnmn9KV9HT1261WEm4d2zRKw4X8RNvg/Z_lfTt7U3Iw.jpg?size=960x1280&amp;quality=95&amp;sign=60e45baa490ce50860f870f5809b5d96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524" cy="375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14638" cy="3752850"/>
            <wp:effectExtent l="19050" t="0" r="4762" b="0"/>
            <wp:docPr id="7" name="Рисунок 7" descr="https://sun9-49.userapi.com/impg/zRX59TBns5hjuwyt4Cs8r4eR3m9MI1ZxnpqWhg/E48dj5mKa4g.jpg?size=960x1280&amp;quality=95&amp;sign=2067f984c60f7c2436a4b7b61c2ed89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9.userapi.com/impg/zRX59TBns5hjuwyt4Cs8r4eR3m9MI1ZxnpqWhg/E48dj5mKa4g.jpg?size=960x1280&amp;quality=95&amp;sign=2067f984c60f7c2436a4b7b61c2ed89d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135" cy="3754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B8" w:rsidRDefault="00383AB8" w:rsidP="00B8783E"/>
    <w:p w:rsidR="00383AB8" w:rsidRDefault="00383AB8" w:rsidP="00B8783E">
      <w:r>
        <w:rPr>
          <w:noProof/>
          <w:lang w:eastAsia="ru-RU"/>
        </w:rPr>
        <w:drawing>
          <wp:inline distT="0" distB="0" distL="0" distR="0">
            <wp:extent cx="5653405" cy="4240054"/>
            <wp:effectExtent l="19050" t="0" r="4445" b="0"/>
            <wp:docPr id="13" name="Рисунок 13" descr="https://sun9-35.userapi.com/impg/t7zyPpuc9RZCpQJxntmJI9c_2EO0icABagx9Mw/6tuZKiplQ3g.jpg?size=1280x960&amp;quality=95&amp;sign=f4aa52262c96f68f287eff81cde1942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5.userapi.com/impg/t7zyPpuc9RZCpQJxntmJI9c_2EO0icABagx9Mw/6tuZKiplQ3g.jpg?size=1280x960&amp;quality=95&amp;sign=f4aa52262c96f68f287eff81cde19428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618" cy="4242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AB8" w:rsidRDefault="00383AB8" w:rsidP="00B8783E"/>
    <w:p w:rsidR="00383AB8" w:rsidRDefault="00383AB8" w:rsidP="00B8783E"/>
    <w:p w:rsidR="00383AB8" w:rsidRDefault="00383AB8" w:rsidP="00B8783E"/>
    <w:p w:rsidR="00383AB8" w:rsidRDefault="00383AB8" w:rsidP="00B8783E"/>
    <w:p w:rsidR="00383AB8" w:rsidRDefault="00383AB8" w:rsidP="00B8783E">
      <w:r>
        <w:rPr>
          <w:noProof/>
          <w:lang w:eastAsia="ru-RU"/>
        </w:rPr>
        <w:lastRenderedPageBreak/>
        <w:drawing>
          <wp:inline distT="0" distB="0" distL="0" distR="0">
            <wp:extent cx="5940425" cy="3336108"/>
            <wp:effectExtent l="19050" t="0" r="3175" b="0"/>
            <wp:docPr id="16" name="Рисунок 16" descr="https://sun9-29.userapi.com/impg/EmcFFTWied04jyAjxXriZc8ZDBxAyvuzDQ5WtA/g9mM13QTs3s.jpg?size=828x465&amp;quality=95&amp;sign=1ebd27701d895998f6ac825c565ef8f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9.userapi.com/impg/EmcFFTWied04jyAjxXriZc8ZDBxAyvuzDQ5WtA/g9mM13QTs3s.jpg?size=828x465&amp;quality=95&amp;sign=1ebd27701d895998f6ac825c565ef8fe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3AB8" w:rsidSect="00B8783E"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3BB" w:rsidRDefault="007673BB" w:rsidP="00B8783E">
      <w:pPr>
        <w:spacing w:line="240" w:lineRule="auto"/>
      </w:pPr>
      <w:r>
        <w:separator/>
      </w:r>
    </w:p>
  </w:endnote>
  <w:endnote w:type="continuationSeparator" w:id="0">
    <w:p w:rsidR="007673BB" w:rsidRDefault="007673BB" w:rsidP="00B8783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77567"/>
      <w:docPartObj>
        <w:docPartGallery w:val="Page Numbers (Bottom of Page)"/>
        <w:docPartUnique/>
      </w:docPartObj>
    </w:sdtPr>
    <w:sdtContent>
      <w:p w:rsidR="00B8783E" w:rsidRDefault="00B8783E">
        <w:pPr>
          <w:pStyle w:val="a5"/>
          <w:jc w:val="center"/>
        </w:pPr>
        <w:fldSimple w:instr=" PAGE   \* MERGEFORMAT ">
          <w:r w:rsidR="00CC1859">
            <w:rPr>
              <w:noProof/>
            </w:rPr>
            <w:t>2</w:t>
          </w:r>
        </w:fldSimple>
      </w:p>
    </w:sdtContent>
  </w:sdt>
  <w:p w:rsidR="00B8783E" w:rsidRDefault="00B8783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3BB" w:rsidRDefault="007673BB" w:rsidP="00B8783E">
      <w:pPr>
        <w:spacing w:line="240" w:lineRule="auto"/>
      </w:pPr>
      <w:r>
        <w:separator/>
      </w:r>
    </w:p>
  </w:footnote>
  <w:footnote w:type="continuationSeparator" w:id="0">
    <w:p w:rsidR="007673BB" w:rsidRDefault="007673BB" w:rsidP="00B8783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01E0"/>
    <w:rsid w:val="00383AB8"/>
    <w:rsid w:val="007673BB"/>
    <w:rsid w:val="008924BD"/>
    <w:rsid w:val="00B8783E"/>
    <w:rsid w:val="00C97D13"/>
    <w:rsid w:val="00CC1859"/>
    <w:rsid w:val="00E03AB0"/>
    <w:rsid w:val="00EA01E0"/>
    <w:rsid w:val="00EA648F"/>
    <w:rsid w:val="00ED0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EA0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EA01E0"/>
  </w:style>
  <w:style w:type="character" w:customStyle="1" w:styleId="c0">
    <w:name w:val="c0"/>
    <w:basedOn w:val="a0"/>
    <w:rsid w:val="00EA01E0"/>
  </w:style>
  <w:style w:type="paragraph" w:customStyle="1" w:styleId="c15">
    <w:name w:val="c15"/>
    <w:basedOn w:val="a"/>
    <w:rsid w:val="00EA0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A01E0"/>
  </w:style>
  <w:style w:type="character" w:customStyle="1" w:styleId="c4">
    <w:name w:val="c4"/>
    <w:basedOn w:val="a0"/>
    <w:rsid w:val="00EA01E0"/>
  </w:style>
  <w:style w:type="character" w:customStyle="1" w:styleId="c6">
    <w:name w:val="c6"/>
    <w:basedOn w:val="a0"/>
    <w:rsid w:val="00EA01E0"/>
  </w:style>
  <w:style w:type="character" w:customStyle="1" w:styleId="c5">
    <w:name w:val="c5"/>
    <w:basedOn w:val="a0"/>
    <w:rsid w:val="00EA01E0"/>
  </w:style>
  <w:style w:type="paragraph" w:customStyle="1" w:styleId="c11">
    <w:name w:val="c11"/>
    <w:basedOn w:val="a"/>
    <w:rsid w:val="00EA0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B8783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8783E"/>
  </w:style>
  <w:style w:type="paragraph" w:styleId="a5">
    <w:name w:val="footer"/>
    <w:basedOn w:val="a"/>
    <w:link w:val="a6"/>
    <w:uiPriority w:val="99"/>
    <w:unhideWhenUsed/>
    <w:rsid w:val="00B8783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783E"/>
  </w:style>
  <w:style w:type="paragraph" w:styleId="a7">
    <w:name w:val="Balloon Text"/>
    <w:basedOn w:val="a"/>
    <w:link w:val="a8"/>
    <w:uiPriority w:val="99"/>
    <w:semiHidden/>
    <w:unhideWhenUsed/>
    <w:rsid w:val="00383A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3A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1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hyperlink" Target="http://100.tvoysadik.ru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kgarden100@mail.ru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6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ОБНУЛЯЙ</dc:creator>
  <cp:keywords/>
  <dc:description/>
  <cp:lastModifiedBy>ОБНУЛЯЙ</cp:lastModifiedBy>
  <cp:revision>2</cp:revision>
  <dcterms:created xsi:type="dcterms:W3CDTF">2024-02-26T09:45:00Z</dcterms:created>
  <dcterms:modified xsi:type="dcterms:W3CDTF">2024-02-26T11:13:00Z</dcterms:modified>
</cp:coreProperties>
</file>