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418" w:rsidRDefault="00F112F3" w:rsidP="00AF0D6E">
      <w:pPr>
        <w:shd w:val="clear" w:color="auto" w:fill="7030A0"/>
        <w:tabs>
          <w:tab w:val="left" w:pos="2977"/>
          <w:tab w:val="left" w:pos="3686"/>
        </w:tabs>
        <w:ind w:left="4111" w:right="142" w:hanging="850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639FE3" wp14:editId="38F9B370">
                <wp:simplePos x="0" y="0"/>
                <wp:positionH relativeFrom="column">
                  <wp:posOffset>1197</wp:posOffset>
                </wp:positionH>
                <wp:positionV relativeFrom="paragraph">
                  <wp:posOffset>24347</wp:posOffset>
                </wp:positionV>
                <wp:extent cx="1930335" cy="8238257"/>
                <wp:effectExtent l="0" t="0" r="13335" b="1079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335" cy="82382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12F3" w:rsidRPr="00625DF3" w:rsidRDefault="00F112F3" w:rsidP="00F112F3">
                            <w:pPr>
                              <w:shd w:val="clear" w:color="auto" w:fill="FFFF00"/>
                              <w:spacing w:line="240" w:lineRule="auto"/>
                              <w:rPr>
                                <w:rFonts w:ascii="Monotype Corsiva" w:hAnsi="Monotype Corsiva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625DF3">
                              <w:rPr>
                                <w:rFonts w:ascii="Monotype Corsiva" w:hAnsi="Monotype Corsiva"/>
                                <w:color w:val="0070C0"/>
                                <w:sz w:val="40"/>
                                <w:szCs w:val="40"/>
                              </w:rPr>
                              <w:t xml:space="preserve">Если в </w:t>
                            </w:r>
                            <w:r w:rsidRPr="00625DF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40"/>
                              </w:rPr>
                              <w:t xml:space="preserve">Профсоюз </w:t>
                            </w:r>
                            <w:r w:rsidRPr="00625DF3">
                              <w:rPr>
                                <w:rFonts w:ascii="Monotype Corsiva" w:hAnsi="Monotype Corsiva"/>
                                <w:color w:val="0070C0"/>
                                <w:sz w:val="40"/>
                                <w:szCs w:val="40"/>
                              </w:rPr>
                              <w:t>вступаешь-</w:t>
                            </w:r>
                          </w:p>
                          <w:p w:rsidR="00F112F3" w:rsidRPr="00625DF3" w:rsidRDefault="00F112F3" w:rsidP="00F112F3">
                            <w:pPr>
                              <w:shd w:val="clear" w:color="auto" w:fill="FFFF00"/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25DF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Силу,</w:t>
                            </w:r>
                          </w:p>
                          <w:p w:rsidR="00F112F3" w:rsidRPr="00625DF3" w:rsidRDefault="00F112F3" w:rsidP="00F112F3">
                            <w:pPr>
                              <w:shd w:val="clear" w:color="auto" w:fill="FFFF00"/>
                              <w:spacing w:line="240" w:lineRule="auto"/>
                              <w:rPr>
                                <w:rFonts w:ascii="Monotype Corsiva" w:hAnsi="Monotype Corsiva"/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625DF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мощность </w:t>
                            </w:r>
                            <w:r w:rsidRPr="00625DF3">
                              <w:rPr>
                                <w:rFonts w:ascii="Monotype Corsiva" w:hAnsi="Monotype Corsiva"/>
                                <w:color w:val="0070C0"/>
                                <w:sz w:val="40"/>
                                <w:szCs w:val="40"/>
                              </w:rPr>
                              <w:t>обретаешь!</w:t>
                            </w:r>
                          </w:p>
                          <w:p w:rsidR="00F112F3" w:rsidRPr="00625DF3" w:rsidRDefault="00F112F3" w:rsidP="00F112F3">
                            <w:pPr>
                              <w:shd w:val="clear" w:color="auto" w:fill="FFFF00"/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25DF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Безопасный труд, задор, коллективный договор.</w:t>
                            </w:r>
                          </w:p>
                          <w:p w:rsidR="00F112F3" w:rsidRPr="00625DF3" w:rsidRDefault="00F112F3" w:rsidP="00F112F3">
                            <w:pPr>
                              <w:shd w:val="clear" w:color="auto" w:fill="FFFF00"/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25DF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Молодость,</w:t>
                            </w:r>
                          </w:p>
                          <w:p w:rsidR="00F112F3" w:rsidRPr="00625DF3" w:rsidRDefault="00F112F3" w:rsidP="00F112F3">
                            <w:pPr>
                              <w:shd w:val="clear" w:color="auto" w:fill="FFFF00"/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25DF3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здоровье, спорт!</w:t>
                            </w:r>
                          </w:p>
                          <w:p w:rsidR="00F112F3" w:rsidRPr="00BB508E" w:rsidRDefault="00F112F3" w:rsidP="00F112F3">
                            <w:pPr>
                              <w:shd w:val="clear" w:color="auto" w:fill="FFFF00"/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40"/>
                              </w:rPr>
                            </w:pPr>
                            <w:r w:rsidRPr="00625DF3">
                              <w:rPr>
                                <w:rFonts w:ascii="Monotype Corsiva" w:hAnsi="Monotype Corsiva"/>
                                <w:color w:val="0070C0"/>
                                <w:sz w:val="40"/>
                                <w:szCs w:val="40"/>
                              </w:rPr>
                              <w:t xml:space="preserve">Это же сплошной </w:t>
                            </w:r>
                            <w:r w:rsidRPr="00BB508E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52"/>
                                <w:szCs w:val="40"/>
                              </w:rPr>
                              <w:t>комфорт!</w:t>
                            </w:r>
                          </w:p>
                          <w:p w:rsidR="00F112F3" w:rsidRPr="00625DF3" w:rsidRDefault="00F112F3" w:rsidP="008B7341">
                            <w:pPr>
                              <w:ind w:right="40"/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0"/>
                                <w:szCs w:val="40"/>
                              </w:rPr>
                              <w:t xml:space="preserve">        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4986FE66" wp14:editId="5ADA6EBD">
                                  <wp:extent cx="1516284" cy="1186396"/>
                                  <wp:effectExtent l="114300" t="57150" r="84455" b="14732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N5365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791" r="164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2628" cy="121483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" o:spid="_x0000_s1026" type="#_x0000_t202" style="position:absolute;left:0;text-align:left;margin-left:.1pt;margin-top:1.9pt;width:152pt;height:64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" fillcolor="window" strokeweight=".5pt">
                <v:textbox>
                  <w:txbxContent>
                    <w:p w:rsidR="00F112F3" w:rsidRPr="00625DF3" w:rsidRDefault="00F112F3" w:rsidP="00F112F3">
                      <w:pPr>
                        <w:shd w:val="clear" w:color="auto" w:fill="FFFF00"/>
                        <w:spacing w:line="240" w:lineRule="auto"/>
                        <w:rPr>
                          <w:rFonts w:ascii="Monotype Corsiva" w:hAnsi="Monotype Corsiva"/>
                          <w:color w:val="0070C0"/>
                          <w:sz w:val="40"/>
                          <w:szCs w:val="40"/>
                        </w:rPr>
                      </w:pPr>
                      <w:r w:rsidRPr="00625DF3">
                        <w:rPr>
                          <w:rFonts w:ascii="Monotype Corsiva" w:hAnsi="Monotype Corsiva"/>
                          <w:color w:val="0070C0"/>
                          <w:sz w:val="40"/>
                          <w:szCs w:val="40"/>
                        </w:rPr>
                        <w:t xml:space="preserve">Если в </w:t>
                      </w:r>
                      <w:r w:rsidRPr="00625DF3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40"/>
                        </w:rPr>
                        <w:t xml:space="preserve">Профсоюз </w:t>
                      </w:r>
                      <w:r w:rsidRPr="00625DF3">
                        <w:rPr>
                          <w:rFonts w:ascii="Monotype Corsiva" w:hAnsi="Monotype Corsiva"/>
                          <w:color w:val="0070C0"/>
                          <w:sz w:val="40"/>
                          <w:szCs w:val="40"/>
                        </w:rPr>
                        <w:t>вступаешь-</w:t>
                      </w:r>
                    </w:p>
                    <w:p w:rsidR="00F112F3" w:rsidRPr="00625DF3" w:rsidRDefault="00F112F3" w:rsidP="00F112F3">
                      <w:pPr>
                        <w:shd w:val="clear" w:color="auto" w:fill="FFFF00"/>
                        <w:spacing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625DF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Силу,</w:t>
                      </w:r>
                    </w:p>
                    <w:p w:rsidR="00F112F3" w:rsidRPr="00625DF3" w:rsidRDefault="00F112F3" w:rsidP="00F112F3">
                      <w:pPr>
                        <w:shd w:val="clear" w:color="auto" w:fill="FFFF00"/>
                        <w:spacing w:line="240" w:lineRule="auto"/>
                        <w:rPr>
                          <w:rFonts w:ascii="Monotype Corsiva" w:hAnsi="Monotype Corsiva"/>
                          <w:color w:val="0070C0"/>
                          <w:sz w:val="40"/>
                          <w:szCs w:val="40"/>
                        </w:rPr>
                      </w:pPr>
                      <w:r w:rsidRPr="00625DF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 xml:space="preserve">мощность </w:t>
                      </w:r>
                      <w:r w:rsidRPr="00625DF3">
                        <w:rPr>
                          <w:rFonts w:ascii="Monotype Corsiva" w:hAnsi="Monotype Corsiva"/>
                          <w:color w:val="0070C0"/>
                          <w:sz w:val="40"/>
                          <w:szCs w:val="40"/>
                        </w:rPr>
                        <w:t>обретаешь!</w:t>
                      </w:r>
                    </w:p>
                    <w:p w:rsidR="00F112F3" w:rsidRPr="00625DF3" w:rsidRDefault="00F112F3" w:rsidP="00F112F3">
                      <w:pPr>
                        <w:shd w:val="clear" w:color="auto" w:fill="FFFF00"/>
                        <w:spacing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625DF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Безопасный труд, задор, коллективный договор.</w:t>
                      </w:r>
                    </w:p>
                    <w:p w:rsidR="00F112F3" w:rsidRPr="00625DF3" w:rsidRDefault="00F112F3" w:rsidP="00F112F3">
                      <w:pPr>
                        <w:shd w:val="clear" w:color="auto" w:fill="FFFF00"/>
                        <w:spacing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625DF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Молодость,</w:t>
                      </w:r>
                    </w:p>
                    <w:p w:rsidR="00F112F3" w:rsidRPr="00625DF3" w:rsidRDefault="00F112F3" w:rsidP="00F112F3">
                      <w:pPr>
                        <w:shd w:val="clear" w:color="auto" w:fill="FFFF00"/>
                        <w:spacing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625DF3">
                        <w:rPr>
                          <w:rFonts w:ascii="Monotype Corsiva" w:hAnsi="Monotype Corsiva"/>
                          <w:b/>
                          <w:color w:val="FF0000"/>
                          <w:sz w:val="40"/>
                          <w:szCs w:val="40"/>
                        </w:rPr>
                        <w:t>здоровье, спорт!</w:t>
                      </w:r>
                    </w:p>
                    <w:p w:rsidR="00F112F3" w:rsidRPr="00BB508E" w:rsidRDefault="00F112F3" w:rsidP="00F112F3">
                      <w:pPr>
                        <w:shd w:val="clear" w:color="auto" w:fill="FFFF00"/>
                        <w:spacing w:line="240" w:lineRule="auto"/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40"/>
                        </w:rPr>
                      </w:pPr>
                      <w:r w:rsidRPr="00625DF3">
                        <w:rPr>
                          <w:rFonts w:ascii="Monotype Corsiva" w:hAnsi="Monotype Corsiva"/>
                          <w:color w:val="0070C0"/>
                          <w:sz w:val="40"/>
                          <w:szCs w:val="40"/>
                        </w:rPr>
                        <w:t xml:space="preserve">Это же сплошной </w:t>
                      </w:r>
                      <w:r w:rsidRPr="00BB508E">
                        <w:rPr>
                          <w:rFonts w:ascii="Monotype Corsiva" w:hAnsi="Monotype Corsiva"/>
                          <w:b/>
                          <w:color w:val="FF0000"/>
                          <w:sz w:val="52"/>
                          <w:szCs w:val="40"/>
                        </w:rPr>
                        <w:t>комфорт!</w:t>
                      </w:r>
                    </w:p>
                    <w:p w:rsidR="00F112F3" w:rsidRPr="00625DF3" w:rsidRDefault="00F112F3" w:rsidP="008B7341">
                      <w:pPr>
                        <w:ind w:right="40"/>
                        <w:rPr>
                          <w:rFonts w:ascii="Monotype Corsiva" w:hAnsi="Monotype Corsiva"/>
                          <w:sz w:val="40"/>
                          <w:szCs w:val="40"/>
                        </w:rPr>
                      </w:pPr>
                      <w:r>
                        <w:rPr>
                          <w:rFonts w:ascii="Monotype Corsiva" w:hAnsi="Monotype Corsiva"/>
                          <w:sz w:val="40"/>
                          <w:szCs w:val="40"/>
                        </w:rPr>
                        <w:t xml:space="preserve">         </w:t>
                      </w:r>
                      <w:r>
                        <w:rPr>
                          <w:rFonts w:ascii="Monotype Corsiva" w:hAnsi="Monotype Corsiva"/>
                          <w:noProof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4986FE66" wp14:editId="5ADA6EBD">
                            <wp:extent cx="1516284" cy="1186396"/>
                            <wp:effectExtent l="114300" t="57150" r="84455" b="14732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N5365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791" r="164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52628" cy="121483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87C3B">
        <w:rPr>
          <w:noProof/>
          <w:color w:val="FF0000"/>
          <w:lang w:eastAsia="ru-RU"/>
        </w:rPr>
        <w:drawing>
          <wp:inline distT="0" distB="0" distL="0" distR="0" wp14:anchorId="36014CD3" wp14:editId="6AED1277">
            <wp:extent cx="7176304" cy="5497959"/>
            <wp:effectExtent l="0" t="152400" r="0" b="59817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7F1418" w:rsidRDefault="007F1418" w:rsidP="00AF0D6E">
      <w:pPr>
        <w:shd w:val="clear" w:color="auto" w:fill="7030A0"/>
        <w:ind w:right="142"/>
        <w:rPr>
          <w:color w:val="FF0000"/>
        </w:rPr>
      </w:pPr>
      <w:bookmarkStart w:id="0" w:name="_GoBack"/>
      <w:bookmarkEnd w:id="0"/>
    </w:p>
    <w:sectPr w:rsidR="007F1418" w:rsidSect="008B7341">
      <w:pgSz w:w="16838" w:h="11906" w:orient="landscape"/>
      <w:pgMar w:top="709" w:right="678" w:bottom="567" w:left="709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F2"/>
    <w:rsid w:val="00133CD7"/>
    <w:rsid w:val="001762D3"/>
    <w:rsid w:val="00187C3B"/>
    <w:rsid w:val="001A0409"/>
    <w:rsid w:val="001B14F2"/>
    <w:rsid w:val="003403FA"/>
    <w:rsid w:val="00343852"/>
    <w:rsid w:val="0039755D"/>
    <w:rsid w:val="00534969"/>
    <w:rsid w:val="00581C94"/>
    <w:rsid w:val="00625DF3"/>
    <w:rsid w:val="00655E0A"/>
    <w:rsid w:val="00791E2B"/>
    <w:rsid w:val="007F1418"/>
    <w:rsid w:val="008B7341"/>
    <w:rsid w:val="00917CB3"/>
    <w:rsid w:val="009B6261"/>
    <w:rsid w:val="00A94ADC"/>
    <w:rsid w:val="00AA75F5"/>
    <w:rsid w:val="00AC5424"/>
    <w:rsid w:val="00AF0D6E"/>
    <w:rsid w:val="00BA51E0"/>
    <w:rsid w:val="00BB508E"/>
    <w:rsid w:val="00BF61D5"/>
    <w:rsid w:val="00E36168"/>
    <w:rsid w:val="00F11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diagramData" Target="diagrams/data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diagramDrawing" Target="diagrams/drawing1.xml"/><Relationship Id="rId5" Type="http://schemas.openxmlformats.org/officeDocument/2006/relationships/webSettings" Target="webSettings.xml"/><Relationship Id="rId10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9.png"/><Relationship Id="rId3" Type="http://schemas.openxmlformats.org/officeDocument/2006/relationships/image" Target="../media/image4.png"/><Relationship Id="rId7" Type="http://schemas.openxmlformats.org/officeDocument/2006/relationships/image" Target="../media/image8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6" Type="http://schemas.openxmlformats.org/officeDocument/2006/relationships/image" Target="../media/image7.png"/><Relationship Id="rId5" Type="http://schemas.openxmlformats.org/officeDocument/2006/relationships/image" Target="../media/image6.png"/><Relationship Id="rId4" Type="http://schemas.openxmlformats.org/officeDocument/2006/relationships/image" Target="../media/image5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5.png"/><Relationship Id="rId3" Type="http://schemas.openxmlformats.org/officeDocument/2006/relationships/image" Target="../media/image6.png"/><Relationship Id="rId7" Type="http://schemas.openxmlformats.org/officeDocument/2006/relationships/image" Target="../media/image4.png"/><Relationship Id="rId2" Type="http://schemas.openxmlformats.org/officeDocument/2006/relationships/image" Target="../media/image8.png"/><Relationship Id="rId1" Type="http://schemas.openxmlformats.org/officeDocument/2006/relationships/image" Target="../media/image7.png"/><Relationship Id="rId6" Type="http://schemas.openxmlformats.org/officeDocument/2006/relationships/image" Target="../media/image3.png"/><Relationship Id="rId5" Type="http://schemas.openxmlformats.org/officeDocument/2006/relationships/image" Target="../media/image2.png"/><Relationship Id="rId4" Type="http://schemas.openxmlformats.org/officeDocument/2006/relationships/image" Target="../media/image9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8340B9-488B-4EF0-BA6F-80DE9FCF95B9}" type="doc">
      <dgm:prSet loTypeId="urn:microsoft.com/office/officeart/2005/8/layout/cycle3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776E55A-3216-478C-9111-3E105E5D3FC3}">
      <dgm:prSet phldrT="[Текст]"/>
      <dgm:spPr>
        <a:blipFill rotWithShape="0">
          <a:blip xmlns:r="http://schemas.openxmlformats.org/officeDocument/2006/relationships" r:embed="rId1"/>
          <a:stretch>
            <a:fillRect/>
          </a:stretch>
        </a:blipFill>
      </dgm:spPr>
      <dgm:t>
        <a:bodyPr/>
        <a:lstStyle/>
        <a:p>
          <a:r>
            <a:rPr lang="ru-RU"/>
            <a:t/>
          </a:r>
          <a:br>
            <a:rPr lang="ru-RU"/>
          </a:br>
          <a:endParaRPr lang="ru-RU"/>
        </a:p>
      </dgm:t>
    </dgm:pt>
    <dgm:pt modelId="{4402107B-058B-4EF7-997C-8B564A63F7A7}" type="parTrans" cxnId="{95EED6E1-6BB4-4FB5-9199-2B0A96E0A782}">
      <dgm:prSet/>
      <dgm:spPr/>
      <dgm:t>
        <a:bodyPr/>
        <a:lstStyle/>
        <a:p>
          <a:endParaRPr lang="ru-RU"/>
        </a:p>
      </dgm:t>
    </dgm:pt>
    <dgm:pt modelId="{42B11DAC-8BFC-4CA8-A6E9-749ED0BB54FB}" type="sibTrans" cxnId="{95EED6E1-6BB4-4FB5-9199-2B0A96E0A782}">
      <dgm:prSet/>
      <dgm:spPr/>
      <dgm:t>
        <a:bodyPr/>
        <a:lstStyle/>
        <a:p>
          <a:endParaRPr lang="ru-RU"/>
        </a:p>
      </dgm:t>
    </dgm:pt>
    <dgm:pt modelId="{2C543543-E0BC-44B6-B296-DA387FB67B3C}">
      <dgm:prSet phldrT="[Текст]"/>
      <dgm:spPr>
        <a:blipFill rotWithShape="0">
          <a:blip xmlns:r="http://schemas.openxmlformats.org/officeDocument/2006/relationships" r:embed="rId2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62558163-E16A-4985-B4D7-D00555EF442A}" type="parTrans" cxnId="{1E0E7602-55D1-423E-93AB-32E87CFBBD01}">
      <dgm:prSet/>
      <dgm:spPr/>
      <dgm:t>
        <a:bodyPr/>
        <a:lstStyle/>
        <a:p>
          <a:endParaRPr lang="ru-RU"/>
        </a:p>
      </dgm:t>
    </dgm:pt>
    <dgm:pt modelId="{498B12DC-BE69-4C74-90F6-CCCA010B0DF1}" type="sibTrans" cxnId="{1E0E7602-55D1-423E-93AB-32E87CFBBD01}">
      <dgm:prSet/>
      <dgm:spPr/>
      <dgm:t>
        <a:bodyPr/>
        <a:lstStyle/>
        <a:p>
          <a:endParaRPr lang="ru-RU"/>
        </a:p>
      </dgm:t>
    </dgm:pt>
    <dgm:pt modelId="{3FA3D685-F961-4616-A26B-C5C7E91BC1A1}">
      <dgm:prSet phldrT="[Текст]"/>
      <dgm:spPr>
        <a:blipFill rotWithShape="0">
          <a:blip xmlns:r="http://schemas.openxmlformats.org/officeDocument/2006/relationships" r:embed="rId3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220E48A5-FD5E-4F6D-B1B3-87ABE0911039}" type="parTrans" cxnId="{6B952C50-C853-48D0-9384-110F058A8B3B}">
      <dgm:prSet/>
      <dgm:spPr/>
      <dgm:t>
        <a:bodyPr/>
        <a:lstStyle/>
        <a:p>
          <a:endParaRPr lang="ru-RU"/>
        </a:p>
      </dgm:t>
    </dgm:pt>
    <dgm:pt modelId="{73432A62-C130-48C3-88D9-DABD22B805FA}" type="sibTrans" cxnId="{6B952C50-C853-48D0-9384-110F058A8B3B}">
      <dgm:prSet/>
      <dgm:spPr/>
      <dgm:t>
        <a:bodyPr/>
        <a:lstStyle/>
        <a:p>
          <a:endParaRPr lang="ru-RU"/>
        </a:p>
      </dgm:t>
    </dgm:pt>
    <dgm:pt modelId="{D9816856-9A99-4D2A-8738-02457B5652E0}">
      <dgm:prSet phldrT="[Текст]" custT="1"/>
      <dgm:spPr>
        <a:blipFill rotWithShape="0">
          <a:blip xmlns:r="http://schemas.openxmlformats.org/officeDocument/2006/relationships" r:embed="rId4"/>
          <a:stretch>
            <a:fillRect/>
          </a:stretch>
        </a:blipFill>
      </dgm:spPr>
      <dgm:t>
        <a:bodyPr/>
        <a:lstStyle/>
        <a:p>
          <a:r>
            <a:rPr lang="ru-RU" sz="2800" b="1">
              <a:solidFill>
                <a:srgbClr val="FF0000"/>
              </a:solidFill>
            </a:rPr>
            <a:t>задор</a:t>
          </a:r>
        </a:p>
      </dgm:t>
    </dgm:pt>
    <dgm:pt modelId="{DF8EA231-C91C-45FE-924B-B808E5AF0400}" type="parTrans" cxnId="{F6F54FD0-85F1-446F-83A9-1949AF9EFA96}">
      <dgm:prSet/>
      <dgm:spPr/>
      <dgm:t>
        <a:bodyPr/>
        <a:lstStyle/>
        <a:p>
          <a:endParaRPr lang="ru-RU"/>
        </a:p>
      </dgm:t>
    </dgm:pt>
    <dgm:pt modelId="{6663BE6B-B3C6-4246-B7DC-C1313E29857C}" type="sibTrans" cxnId="{F6F54FD0-85F1-446F-83A9-1949AF9EFA96}">
      <dgm:prSet/>
      <dgm:spPr/>
      <dgm:t>
        <a:bodyPr/>
        <a:lstStyle/>
        <a:p>
          <a:endParaRPr lang="ru-RU"/>
        </a:p>
      </dgm:t>
    </dgm:pt>
    <dgm:pt modelId="{91141838-D6D1-4BD6-B320-E9A07DF3CB3B}">
      <dgm:prSet phldrT="[Текст]"/>
      <dgm:spPr>
        <a:blipFill rotWithShape="0">
          <a:blip xmlns:r="http://schemas.openxmlformats.org/officeDocument/2006/relationships" r:embed="rId5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EA602FA-0D85-4F1F-A14B-AF31D4727BA0}" type="sibTrans" cxnId="{71E821D2-581C-47C4-94EF-4F542A353878}">
      <dgm:prSet/>
      <dgm:spPr/>
      <dgm:t>
        <a:bodyPr/>
        <a:lstStyle/>
        <a:p>
          <a:endParaRPr lang="ru-RU"/>
        </a:p>
      </dgm:t>
    </dgm:pt>
    <dgm:pt modelId="{B78EAC73-1C54-4F05-954B-39086A1CFDE3}" type="parTrans" cxnId="{71E821D2-581C-47C4-94EF-4F542A353878}">
      <dgm:prSet/>
      <dgm:spPr/>
      <dgm:t>
        <a:bodyPr/>
        <a:lstStyle/>
        <a:p>
          <a:endParaRPr lang="ru-RU"/>
        </a:p>
      </dgm:t>
    </dgm:pt>
    <dgm:pt modelId="{341B0A87-C74C-4AED-AC0C-9A67630A863F}">
      <dgm:prSet/>
      <dgm:spPr>
        <a:blipFill rotWithShape="0">
          <a:blip xmlns:r="http://schemas.openxmlformats.org/officeDocument/2006/relationships" r:embed="rId6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53963954-BDDF-4200-AD7F-7AC806CA113C}" type="parTrans" cxnId="{84727DE5-2A7B-4CF4-81B8-786F70AD2F81}">
      <dgm:prSet/>
      <dgm:spPr/>
      <dgm:t>
        <a:bodyPr/>
        <a:lstStyle/>
        <a:p>
          <a:endParaRPr lang="ru-RU"/>
        </a:p>
      </dgm:t>
    </dgm:pt>
    <dgm:pt modelId="{A2CA5B60-4FFC-4A79-9978-CDE022325AB6}" type="sibTrans" cxnId="{84727DE5-2A7B-4CF4-81B8-786F70AD2F81}">
      <dgm:prSet/>
      <dgm:spPr/>
      <dgm:t>
        <a:bodyPr/>
        <a:lstStyle/>
        <a:p>
          <a:endParaRPr lang="ru-RU"/>
        </a:p>
      </dgm:t>
    </dgm:pt>
    <dgm:pt modelId="{C4F600A4-3D2D-4002-89C5-04DE39D0D628}">
      <dgm:prSet/>
      <dgm:spPr>
        <a:blipFill rotWithShape="0">
          <a:blip xmlns:r="http://schemas.openxmlformats.org/officeDocument/2006/relationships" r:embed="rId7"/>
          <a:stretch>
            <a:fillRect/>
          </a:stretch>
        </a:blipFill>
      </dgm:spPr>
      <dgm:t>
        <a:bodyPr/>
        <a:lstStyle/>
        <a:p>
          <a:pPr algn="l"/>
          <a:r>
            <a:rPr lang="ru-RU">
              <a:solidFill>
                <a:srgbClr val="FF0000"/>
              </a:solidFill>
            </a:rPr>
            <a:t>моло</a:t>
          </a:r>
          <a:r>
            <a:rPr lang="ru-RU" b="1">
              <a:solidFill>
                <a:srgbClr val="FF0000"/>
              </a:solidFill>
            </a:rPr>
            <a:t>д</a:t>
          </a:r>
          <a:r>
            <a:rPr lang="ru-RU">
              <a:solidFill>
                <a:srgbClr val="FF0000"/>
              </a:solidFill>
            </a:rPr>
            <a:t>ость</a:t>
          </a:r>
        </a:p>
      </dgm:t>
    </dgm:pt>
    <dgm:pt modelId="{3CA9C3A1-360E-4739-8138-E4769ED52E76}" type="parTrans" cxnId="{82C70AED-5A1F-4602-9AAD-9371A1432A81}">
      <dgm:prSet/>
      <dgm:spPr/>
      <dgm:t>
        <a:bodyPr/>
        <a:lstStyle/>
        <a:p>
          <a:endParaRPr lang="ru-RU"/>
        </a:p>
      </dgm:t>
    </dgm:pt>
    <dgm:pt modelId="{24756DFD-1CDB-4F47-AADC-5F73DACD5FAC}" type="sibTrans" cxnId="{82C70AED-5A1F-4602-9AAD-9371A1432A81}">
      <dgm:prSet/>
      <dgm:spPr/>
      <dgm:t>
        <a:bodyPr/>
        <a:lstStyle/>
        <a:p>
          <a:endParaRPr lang="ru-RU"/>
        </a:p>
      </dgm:t>
    </dgm:pt>
    <dgm:pt modelId="{18C1BCB1-B4FE-44D6-88ED-9C137774CDBB}">
      <dgm:prSet/>
      <dgm:spPr>
        <a:blipFill rotWithShape="0">
          <a:blip xmlns:r="http://schemas.openxmlformats.org/officeDocument/2006/relationships" r:embed="rId8"/>
          <a:stretch>
            <a:fillRect/>
          </a:stretch>
        </a:blipFill>
      </dgm:spPr>
      <dgm:t>
        <a:bodyPr/>
        <a:lstStyle/>
        <a:p>
          <a:endParaRPr lang="ru-RU"/>
        </a:p>
      </dgm:t>
    </dgm:pt>
    <dgm:pt modelId="{09CC6D90-B298-4087-9D52-E50F60CDA95B}" type="parTrans" cxnId="{E9DCED14-D32C-4C6C-AEC1-4A91F7C65C6E}">
      <dgm:prSet/>
      <dgm:spPr/>
      <dgm:t>
        <a:bodyPr/>
        <a:lstStyle/>
        <a:p>
          <a:endParaRPr lang="ru-RU"/>
        </a:p>
      </dgm:t>
    </dgm:pt>
    <dgm:pt modelId="{F1D4F6C6-EAE1-43D5-9B21-0C06D7FC325A}" type="sibTrans" cxnId="{E9DCED14-D32C-4C6C-AEC1-4A91F7C65C6E}">
      <dgm:prSet/>
      <dgm:spPr/>
      <dgm:t>
        <a:bodyPr/>
        <a:lstStyle/>
        <a:p>
          <a:endParaRPr lang="ru-RU"/>
        </a:p>
      </dgm:t>
    </dgm:pt>
    <dgm:pt modelId="{91ED9A96-5DAE-424B-B5FF-686851AA4107}" type="pres">
      <dgm:prSet presAssocID="{B28340B9-488B-4EF0-BA6F-80DE9FCF95B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3320717-2B85-48CD-B9A2-02BF62934283}" type="pres">
      <dgm:prSet presAssocID="{B28340B9-488B-4EF0-BA6F-80DE9FCF95B9}" presName="cycle" presStyleCnt="0"/>
      <dgm:spPr/>
    </dgm:pt>
    <dgm:pt modelId="{08E4D06E-59E6-4164-8DFB-DF946F3DD659}" type="pres">
      <dgm:prSet presAssocID="{341B0A87-C74C-4AED-AC0C-9A67630A863F}" presName="nodeFirstNode" presStyleLbl="node1" presStyleIdx="0" presStyleCnt="8" custScaleX="90987" custScaleY="280010" custRadScaleRad="81850" custRadScaleInc="-34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B6C95D4-D287-48F6-9C23-B64A992896E1}" type="pres">
      <dgm:prSet presAssocID="{A2CA5B60-4FFC-4A79-9978-CDE022325AB6}" presName="sibTransFirstNode" presStyleLbl="bgShp" presStyleIdx="0" presStyleCnt="1"/>
      <dgm:spPr/>
      <dgm:t>
        <a:bodyPr/>
        <a:lstStyle/>
        <a:p>
          <a:endParaRPr lang="ru-RU"/>
        </a:p>
      </dgm:t>
    </dgm:pt>
    <dgm:pt modelId="{4F61CF1B-9CF9-4E80-A04A-04D4A8BD81AD}" type="pres">
      <dgm:prSet presAssocID="{C4F600A4-3D2D-4002-89C5-04DE39D0D628}" presName="nodeFollowingNodes" presStyleLbl="node1" presStyleIdx="1" presStyleCnt="8" custScaleX="162777" custScaleY="174326" custRadScaleRad="116209" custRadScaleInc="2332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FA8B6D6-75FE-4AE3-8A84-D3E3CE2B8BD6}" type="pres">
      <dgm:prSet presAssocID="{91141838-D6D1-4BD6-B320-E9A07DF3CB3B}" presName="nodeFollowingNodes" presStyleLbl="node1" presStyleIdx="2" presStyleCnt="8" custScaleX="147725" custScaleY="16947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53F79BB-B134-4107-93A0-4EE51200D55F}" type="pres">
      <dgm:prSet presAssocID="{18C1BCB1-B4FE-44D6-88ED-9C137774CDBB}" presName="nodeFollowingNodes" presStyleLbl="node1" presStyleIdx="3" presStyleCnt="8" custScaleX="135515" custScaleY="163956" custRadScaleRad="113893" custRadScaleInc="-2610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5DC877-1BBF-4DF0-A77C-88098B6CFC1F}" type="pres">
      <dgm:prSet presAssocID="{E776E55A-3216-478C-9111-3E105E5D3FC3}" presName="nodeFollowingNodes" presStyleLbl="node1" presStyleIdx="4" presStyleCnt="8" custScaleX="142115" custScaleY="2157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979D636-70C2-4B09-9E17-39C9E8E86B04}" type="pres">
      <dgm:prSet presAssocID="{2C543543-E0BC-44B6-B296-DA387FB67B3C}" presName="nodeFollowingNodes" presStyleLbl="node1" presStyleIdx="5" presStyleCnt="8" custScaleX="156591" custScaleY="174574" custRadScaleRad="113182" custRadScaleInc="27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2656D3-E3A1-4A41-AAE7-110C7BEF7837}" type="pres">
      <dgm:prSet presAssocID="{3FA3D685-F961-4616-A26B-C5C7E91BC1A1}" presName="nodeFollowingNodes" presStyleLbl="node1" presStyleIdx="6" presStyleCnt="8" custScaleX="131875" custScaleY="11797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22BC47A-A0BC-4438-B489-F1CD902BBC20}" type="pres">
      <dgm:prSet presAssocID="{D9816856-9A99-4D2A-8738-02457B5652E0}" presName="nodeFollowingNodes" presStyleLbl="node1" presStyleIdx="7" presStyleCnt="8" custScaleX="150052" custScaleY="162444" custRadScaleRad="126608" custRadScaleInc="-242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B952C50-C853-48D0-9384-110F058A8B3B}" srcId="{B28340B9-488B-4EF0-BA6F-80DE9FCF95B9}" destId="{3FA3D685-F961-4616-A26B-C5C7E91BC1A1}" srcOrd="6" destOrd="0" parTransId="{220E48A5-FD5E-4F6D-B1B3-87ABE0911039}" sibTransId="{73432A62-C130-48C3-88D9-DABD22B805FA}"/>
    <dgm:cxn modelId="{8EE0EBFF-DD4C-494C-898A-432C41CBA670}" type="presOf" srcId="{18C1BCB1-B4FE-44D6-88ED-9C137774CDBB}" destId="{253F79BB-B134-4107-93A0-4EE51200D55F}" srcOrd="0" destOrd="0" presId="urn:microsoft.com/office/officeart/2005/8/layout/cycle3"/>
    <dgm:cxn modelId="{95EED6E1-6BB4-4FB5-9199-2B0A96E0A782}" srcId="{B28340B9-488B-4EF0-BA6F-80DE9FCF95B9}" destId="{E776E55A-3216-478C-9111-3E105E5D3FC3}" srcOrd="4" destOrd="0" parTransId="{4402107B-058B-4EF7-997C-8B564A63F7A7}" sibTransId="{42B11DAC-8BFC-4CA8-A6E9-749ED0BB54FB}"/>
    <dgm:cxn modelId="{F6F54FD0-85F1-446F-83A9-1949AF9EFA96}" srcId="{B28340B9-488B-4EF0-BA6F-80DE9FCF95B9}" destId="{D9816856-9A99-4D2A-8738-02457B5652E0}" srcOrd="7" destOrd="0" parTransId="{DF8EA231-C91C-45FE-924B-B808E5AF0400}" sibTransId="{6663BE6B-B3C6-4246-B7DC-C1313E29857C}"/>
    <dgm:cxn modelId="{EB95B19F-C4E0-45EF-97B8-2A57BB6FBD23}" type="presOf" srcId="{341B0A87-C74C-4AED-AC0C-9A67630A863F}" destId="{08E4D06E-59E6-4164-8DFB-DF946F3DD659}" srcOrd="0" destOrd="0" presId="urn:microsoft.com/office/officeart/2005/8/layout/cycle3"/>
    <dgm:cxn modelId="{D4E82FFF-74DD-4D2D-AF18-C7243DE6D103}" type="presOf" srcId="{C4F600A4-3D2D-4002-89C5-04DE39D0D628}" destId="{4F61CF1B-9CF9-4E80-A04A-04D4A8BD81AD}" srcOrd="0" destOrd="0" presId="urn:microsoft.com/office/officeart/2005/8/layout/cycle3"/>
    <dgm:cxn modelId="{D3BA65C0-1B98-4352-80AF-3D29450D46FE}" type="presOf" srcId="{2C543543-E0BC-44B6-B296-DA387FB67B3C}" destId="{5979D636-70C2-4B09-9E17-39C9E8E86B04}" srcOrd="0" destOrd="0" presId="urn:microsoft.com/office/officeart/2005/8/layout/cycle3"/>
    <dgm:cxn modelId="{E9DCED14-D32C-4C6C-AEC1-4A91F7C65C6E}" srcId="{B28340B9-488B-4EF0-BA6F-80DE9FCF95B9}" destId="{18C1BCB1-B4FE-44D6-88ED-9C137774CDBB}" srcOrd="3" destOrd="0" parTransId="{09CC6D90-B298-4087-9D52-E50F60CDA95B}" sibTransId="{F1D4F6C6-EAE1-43D5-9B21-0C06D7FC325A}"/>
    <dgm:cxn modelId="{5FB107D2-186E-420C-B65B-6D57C9EFC3DC}" type="presOf" srcId="{B28340B9-488B-4EF0-BA6F-80DE9FCF95B9}" destId="{91ED9A96-5DAE-424B-B5FF-686851AA4107}" srcOrd="0" destOrd="0" presId="urn:microsoft.com/office/officeart/2005/8/layout/cycle3"/>
    <dgm:cxn modelId="{CD6F9534-77B5-4DAC-ADD4-759FE1320E6B}" type="presOf" srcId="{E776E55A-3216-478C-9111-3E105E5D3FC3}" destId="{495DC877-1BBF-4DF0-A77C-88098B6CFC1F}" srcOrd="0" destOrd="0" presId="urn:microsoft.com/office/officeart/2005/8/layout/cycle3"/>
    <dgm:cxn modelId="{AEDC90A8-6BAC-4E02-9A54-EA75DBC185C7}" type="presOf" srcId="{D9816856-9A99-4D2A-8738-02457B5652E0}" destId="{E22BC47A-A0BC-4438-B489-F1CD902BBC20}" srcOrd="0" destOrd="0" presId="urn:microsoft.com/office/officeart/2005/8/layout/cycle3"/>
    <dgm:cxn modelId="{71E821D2-581C-47C4-94EF-4F542A353878}" srcId="{B28340B9-488B-4EF0-BA6F-80DE9FCF95B9}" destId="{91141838-D6D1-4BD6-B320-E9A07DF3CB3B}" srcOrd="2" destOrd="0" parTransId="{B78EAC73-1C54-4F05-954B-39086A1CFDE3}" sibTransId="{5EA602FA-0D85-4F1F-A14B-AF31D4727BA0}"/>
    <dgm:cxn modelId="{84727DE5-2A7B-4CF4-81B8-786F70AD2F81}" srcId="{B28340B9-488B-4EF0-BA6F-80DE9FCF95B9}" destId="{341B0A87-C74C-4AED-AC0C-9A67630A863F}" srcOrd="0" destOrd="0" parTransId="{53963954-BDDF-4200-AD7F-7AC806CA113C}" sibTransId="{A2CA5B60-4FFC-4A79-9978-CDE022325AB6}"/>
    <dgm:cxn modelId="{1E0E7602-55D1-423E-93AB-32E87CFBBD01}" srcId="{B28340B9-488B-4EF0-BA6F-80DE9FCF95B9}" destId="{2C543543-E0BC-44B6-B296-DA387FB67B3C}" srcOrd="5" destOrd="0" parTransId="{62558163-E16A-4985-B4D7-D00555EF442A}" sibTransId="{498B12DC-BE69-4C74-90F6-CCCA010B0DF1}"/>
    <dgm:cxn modelId="{82C70AED-5A1F-4602-9AAD-9371A1432A81}" srcId="{B28340B9-488B-4EF0-BA6F-80DE9FCF95B9}" destId="{C4F600A4-3D2D-4002-89C5-04DE39D0D628}" srcOrd="1" destOrd="0" parTransId="{3CA9C3A1-360E-4739-8138-E4769ED52E76}" sibTransId="{24756DFD-1CDB-4F47-AADC-5F73DACD5FAC}"/>
    <dgm:cxn modelId="{B729424E-F9D3-402F-B1C8-A433DAAA663F}" type="presOf" srcId="{A2CA5B60-4FFC-4A79-9978-CDE022325AB6}" destId="{7B6C95D4-D287-48F6-9C23-B64A992896E1}" srcOrd="0" destOrd="0" presId="urn:microsoft.com/office/officeart/2005/8/layout/cycle3"/>
    <dgm:cxn modelId="{89451FD6-E55C-4881-B24D-83A8DD754820}" type="presOf" srcId="{91141838-D6D1-4BD6-B320-E9A07DF3CB3B}" destId="{5FA8B6D6-75FE-4AE3-8A84-D3E3CE2B8BD6}" srcOrd="0" destOrd="0" presId="urn:microsoft.com/office/officeart/2005/8/layout/cycle3"/>
    <dgm:cxn modelId="{BE44CC39-ED9A-4EDC-8068-F30E06EA1999}" type="presOf" srcId="{3FA3D685-F961-4616-A26B-C5C7E91BC1A1}" destId="{8F2656D3-E3A1-4A41-AAE7-110C7BEF7837}" srcOrd="0" destOrd="0" presId="urn:microsoft.com/office/officeart/2005/8/layout/cycle3"/>
    <dgm:cxn modelId="{01B800F5-A557-4E6C-A869-16E032986756}" type="presParOf" srcId="{91ED9A96-5DAE-424B-B5FF-686851AA4107}" destId="{53320717-2B85-48CD-B9A2-02BF62934283}" srcOrd="0" destOrd="0" presId="urn:microsoft.com/office/officeart/2005/8/layout/cycle3"/>
    <dgm:cxn modelId="{0FB9586A-9F7C-4933-9DD6-D11103EBAAD5}" type="presParOf" srcId="{53320717-2B85-48CD-B9A2-02BF62934283}" destId="{08E4D06E-59E6-4164-8DFB-DF946F3DD659}" srcOrd="0" destOrd="0" presId="urn:microsoft.com/office/officeart/2005/8/layout/cycle3"/>
    <dgm:cxn modelId="{FBAA34CD-6B18-416E-B8B9-0648DB112512}" type="presParOf" srcId="{53320717-2B85-48CD-B9A2-02BF62934283}" destId="{7B6C95D4-D287-48F6-9C23-B64A992896E1}" srcOrd="1" destOrd="0" presId="urn:microsoft.com/office/officeart/2005/8/layout/cycle3"/>
    <dgm:cxn modelId="{67AE4D17-6A4F-43A3-8BB0-3D5118AFAF72}" type="presParOf" srcId="{53320717-2B85-48CD-B9A2-02BF62934283}" destId="{4F61CF1B-9CF9-4E80-A04A-04D4A8BD81AD}" srcOrd="2" destOrd="0" presId="urn:microsoft.com/office/officeart/2005/8/layout/cycle3"/>
    <dgm:cxn modelId="{AA61F64D-089D-4B54-8BC5-F89BC5BBC7ED}" type="presParOf" srcId="{53320717-2B85-48CD-B9A2-02BF62934283}" destId="{5FA8B6D6-75FE-4AE3-8A84-D3E3CE2B8BD6}" srcOrd="3" destOrd="0" presId="urn:microsoft.com/office/officeart/2005/8/layout/cycle3"/>
    <dgm:cxn modelId="{C4B324D9-A83E-4584-BE6B-4C67FC97090C}" type="presParOf" srcId="{53320717-2B85-48CD-B9A2-02BF62934283}" destId="{253F79BB-B134-4107-93A0-4EE51200D55F}" srcOrd="4" destOrd="0" presId="urn:microsoft.com/office/officeart/2005/8/layout/cycle3"/>
    <dgm:cxn modelId="{2C6D8998-95C8-4728-A534-40F6AD258AC5}" type="presParOf" srcId="{53320717-2B85-48CD-B9A2-02BF62934283}" destId="{495DC877-1BBF-4DF0-A77C-88098B6CFC1F}" srcOrd="5" destOrd="0" presId="urn:microsoft.com/office/officeart/2005/8/layout/cycle3"/>
    <dgm:cxn modelId="{A2B77EBC-92B6-4697-BD4F-13896A70A6D3}" type="presParOf" srcId="{53320717-2B85-48CD-B9A2-02BF62934283}" destId="{5979D636-70C2-4B09-9E17-39C9E8E86B04}" srcOrd="6" destOrd="0" presId="urn:microsoft.com/office/officeart/2005/8/layout/cycle3"/>
    <dgm:cxn modelId="{A36E5FFF-7DBA-48DA-AB34-439ACB0E31C5}" type="presParOf" srcId="{53320717-2B85-48CD-B9A2-02BF62934283}" destId="{8F2656D3-E3A1-4A41-AAE7-110C7BEF7837}" srcOrd="7" destOrd="0" presId="urn:microsoft.com/office/officeart/2005/8/layout/cycle3"/>
    <dgm:cxn modelId="{65EF4529-B9F3-4A76-8C6A-6CA6654807C7}" type="presParOf" srcId="{53320717-2B85-48CD-B9A2-02BF62934283}" destId="{E22BC47A-A0BC-4438-B489-F1CD902BBC20}" srcOrd="8" destOrd="0" presId="urn:microsoft.com/office/officeart/2005/8/layout/cycle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B6C95D4-D287-48F6-9C23-B64A992896E1}">
      <dsp:nvSpPr>
        <dsp:cNvPr id="0" name=""/>
        <dsp:cNvSpPr/>
      </dsp:nvSpPr>
      <dsp:spPr>
        <a:xfrm>
          <a:off x="717163" y="529006"/>
          <a:ext cx="5525934" cy="5525934"/>
        </a:xfrm>
        <a:prstGeom prst="circularArrow">
          <a:avLst>
            <a:gd name="adj1" fmla="val 5544"/>
            <a:gd name="adj2" fmla="val 330680"/>
            <a:gd name="adj3" fmla="val 14761565"/>
            <a:gd name="adj4" fmla="val 16810774"/>
            <a:gd name="adj5" fmla="val 5757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E4D06E-59E6-4164-8DFB-DF946F3DD659}">
      <dsp:nvSpPr>
        <dsp:cNvPr id="0" name=""/>
        <dsp:cNvSpPr/>
      </dsp:nvSpPr>
      <dsp:spPr>
        <a:xfrm>
          <a:off x="2771545" y="-144414"/>
          <a:ext cx="1417170" cy="2180651"/>
        </a:xfrm>
        <a:prstGeom prst="roundRect">
          <a:avLst/>
        </a:prstGeom>
        <a:blipFill rotWithShape="0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lvl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400" kern="1200"/>
        </a:p>
      </dsp:txBody>
      <dsp:txXfrm>
        <a:off x="2840726" y="-75233"/>
        <a:ext cx="1278808" cy="2042289"/>
      </dsp:txXfrm>
    </dsp:sp>
    <dsp:sp modelId="{4F61CF1B-9CF9-4E80-A04A-04D4A8BD81AD}">
      <dsp:nvSpPr>
        <dsp:cNvPr id="0" name=""/>
        <dsp:cNvSpPr/>
      </dsp:nvSpPr>
      <dsp:spPr>
        <a:xfrm>
          <a:off x="4483452" y="598515"/>
          <a:ext cx="2535336" cy="1357609"/>
        </a:xfrm>
        <a:prstGeom prst="roundRect">
          <a:avLst/>
        </a:prstGeom>
        <a:blipFill rotWithShape="0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l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>
              <a:solidFill>
                <a:srgbClr val="FF0000"/>
              </a:solidFill>
            </a:rPr>
            <a:t>моло</a:t>
          </a:r>
          <a:r>
            <a:rPr lang="ru-RU" sz="3500" b="1" kern="1200">
              <a:solidFill>
                <a:srgbClr val="FF0000"/>
              </a:solidFill>
            </a:rPr>
            <a:t>д</a:t>
          </a:r>
          <a:r>
            <a:rPr lang="ru-RU" sz="3500" kern="1200">
              <a:solidFill>
                <a:srgbClr val="FF0000"/>
              </a:solidFill>
            </a:rPr>
            <a:t>ость</a:t>
          </a:r>
        </a:p>
      </dsp:txBody>
      <dsp:txXfrm>
        <a:off x="4549725" y="664788"/>
        <a:ext cx="2402790" cy="1225063"/>
      </dsp:txXfrm>
    </dsp:sp>
    <dsp:sp modelId="{5FA8B6D6-75FE-4AE3-8A84-D3E3CE2B8BD6}">
      <dsp:nvSpPr>
        <dsp:cNvPr id="0" name=""/>
        <dsp:cNvSpPr/>
      </dsp:nvSpPr>
      <dsp:spPr>
        <a:xfrm>
          <a:off x="4732462" y="2214207"/>
          <a:ext cx="2300894" cy="1319846"/>
        </a:xfrm>
        <a:prstGeom prst="roundRect">
          <a:avLst/>
        </a:prstGeom>
        <a:blipFill rotWithShape="0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500" kern="1200"/>
        </a:p>
      </dsp:txBody>
      <dsp:txXfrm>
        <a:off x="4796892" y="2278637"/>
        <a:ext cx="2172034" cy="1190986"/>
      </dsp:txXfrm>
    </dsp:sp>
    <dsp:sp modelId="{253F79BB-B134-4107-93A0-4EE51200D55F}">
      <dsp:nvSpPr>
        <dsp:cNvPr id="0" name=""/>
        <dsp:cNvSpPr/>
      </dsp:nvSpPr>
      <dsp:spPr>
        <a:xfrm>
          <a:off x="4681354" y="3758130"/>
          <a:ext cx="2110717" cy="1276850"/>
        </a:xfrm>
        <a:prstGeom prst="roundRect">
          <a:avLst/>
        </a:prstGeom>
        <a:blipFill rotWithShape="0">
          <a:blip xmlns:r="http://schemas.openxmlformats.org/officeDocument/2006/relationships" r:embed="rId4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500" kern="1200"/>
        </a:p>
      </dsp:txBody>
      <dsp:txXfrm>
        <a:off x="4743685" y="3820461"/>
        <a:ext cx="1986055" cy="1152188"/>
      </dsp:txXfrm>
    </dsp:sp>
    <dsp:sp modelId="{495DC877-1BBF-4DF0-A77C-88098B6CFC1F}">
      <dsp:nvSpPr>
        <dsp:cNvPr id="0" name=""/>
        <dsp:cNvSpPr/>
      </dsp:nvSpPr>
      <dsp:spPr>
        <a:xfrm>
          <a:off x="2419676" y="4390583"/>
          <a:ext cx="2213515" cy="1680046"/>
        </a:xfrm>
        <a:prstGeom prst="roundRect">
          <a:avLst/>
        </a:prstGeom>
        <a:blipFill rotWithShape="0">
          <a:blip xmlns:r="http://schemas.openxmlformats.org/officeDocument/2006/relationships" r:embed="rId5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500" kern="1200"/>
            <a:t/>
          </a:r>
          <a:br>
            <a:rPr lang="ru-RU" sz="3500" kern="1200"/>
          </a:br>
          <a:endParaRPr lang="ru-RU" sz="3500" kern="1200"/>
        </a:p>
      </dsp:txBody>
      <dsp:txXfrm>
        <a:off x="2501689" y="4472596"/>
        <a:ext cx="2049489" cy="1516020"/>
      </dsp:txXfrm>
    </dsp:sp>
    <dsp:sp modelId="{5979D636-70C2-4B09-9E17-39C9E8E86B04}">
      <dsp:nvSpPr>
        <dsp:cNvPr id="0" name=""/>
        <dsp:cNvSpPr/>
      </dsp:nvSpPr>
      <dsp:spPr>
        <a:xfrm>
          <a:off x="96642" y="3687021"/>
          <a:ext cx="2438986" cy="1359540"/>
        </a:xfrm>
        <a:prstGeom prst="roundRect">
          <a:avLst/>
        </a:prstGeom>
        <a:blipFill rotWithShape="0">
          <a:blip xmlns:r="http://schemas.openxmlformats.org/officeDocument/2006/relationships" r:embed="rId6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500" kern="1200"/>
        </a:p>
      </dsp:txBody>
      <dsp:txXfrm>
        <a:off x="163009" y="3753388"/>
        <a:ext cx="2306252" cy="1226806"/>
      </dsp:txXfrm>
    </dsp:sp>
    <dsp:sp modelId="{8F2656D3-E3A1-4A41-AAE7-110C7BEF7837}">
      <dsp:nvSpPr>
        <dsp:cNvPr id="0" name=""/>
        <dsp:cNvSpPr/>
      </dsp:nvSpPr>
      <dsp:spPr>
        <a:xfrm>
          <a:off x="142947" y="2414750"/>
          <a:ext cx="2054022" cy="918761"/>
        </a:xfrm>
        <a:prstGeom prst="roundRect">
          <a:avLst/>
        </a:prstGeom>
        <a:blipFill rotWithShape="0">
          <a:blip xmlns:r="http://schemas.openxmlformats.org/officeDocument/2006/relationships" r:embed="rId7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lvl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500" kern="1200"/>
        </a:p>
      </dsp:txBody>
      <dsp:txXfrm>
        <a:off x="187797" y="2459600"/>
        <a:ext cx="1964322" cy="829061"/>
      </dsp:txXfrm>
    </dsp:sp>
    <dsp:sp modelId="{E22BC47A-A0BC-4438-B489-F1CD902BBC20}">
      <dsp:nvSpPr>
        <dsp:cNvPr id="0" name=""/>
        <dsp:cNvSpPr/>
      </dsp:nvSpPr>
      <dsp:spPr>
        <a:xfrm>
          <a:off x="0" y="517426"/>
          <a:ext cx="2337138" cy="1265075"/>
        </a:xfrm>
        <a:prstGeom prst="roundRect">
          <a:avLst/>
        </a:prstGeom>
        <a:blipFill rotWithShape="0">
          <a:blip xmlns:r="http://schemas.openxmlformats.org/officeDocument/2006/relationships" r:embed="rId8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FF0000"/>
              </a:solidFill>
            </a:rPr>
            <a:t>задор</a:t>
          </a:r>
        </a:p>
      </dsp:txBody>
      <dsp:txXfrm>
        <a:off x="61756" y="579182"/>
        <a:ext cx="2213626" cy="11415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3">
  <dgm:title val=""/>
  <dgm:desc val=""/>
  <dgm:catLst>
    <dgm:cat type="cycle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axis="ch" ptType="node" func="cnt" op="equ" val="2">
        <dgm:alg type="composite">
          <dgm:param type="ar" val="0.9"/>
        </dgm:alg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  <dgm:constr type="ctrX" for="ch" forName="node1" refType="w" fact="0.5"/>
          <dgm:constr type="t" for="ch" forName="node1"/>
          <dgm:constr type="w" for="ch" forName="node1" refType="w" fact="0.8"/>
          <dgm:constr type="h" for="ch" forName="node1" refType="w" refFor="ch" refForName="node1" fact="0.5"/>
          <dgm:constr type="ctrX" for="ch" forName="sibTrans" refType="w" fact="0.5"/>
          <dgm:constr type="t" for="ch" forName="sibTrans"/>
          <dgm:constr type="w" for="ch" forName="sibTrans" refType="w" fact="0.8"/>
          <dgm:constr type="h" for="ch" forName="sibTrans" refType="w" refFor="ch" refForName="node1" fact="0.5"/>
          <dgm:constr type="userA" for="ch" forName="sibTrans" refType="w" fact="1.07"/>
          <dgm:constr type="ctrX" for="ch" forName="node2" refType="w" fact="0.5"/>
          <dgm:constr type="b" for="ch" forName="node2" refType="h"/>
          <dgm:constr type="w" for="ch" forName="node2" refType="w" fact="0.8"/>
          <dgm:constr type="h" for="ch" forName="node2" refType="w" refFor="ch" refForName="node1" fact="0.5"/>
          <dgm:constr type="l" for="ch" forName="sp1"/>
          <dgm:constr type="t" for="ch" forName="sp1" refType="h" fact="0.5"/>
          <dgm:constr type="w" for="ch" forName="sp1" val="1"/>
          <dgm:constr type="h" for="ch" forName="sp1" val="1"/>
          <dgm:constr type="r" for="ch" forName="sp2" refType="w"/>
          <dgm:constr type="t" for="ch" forName="sp2" refType="h" fact="0.5"/>
          <dgm:constr type="w" for="ch" forName="sp2" val="1"/>
          <dgm:constr type="h" for="ch" forName="sp2" val="1"/>
        </dgm:constrLst>
        <dgm:ruleLst/>
      </dgm:if>
      <dgm:else name="Name3">
        <dgm:alg type="composite"/>
        <dgm:shape xmlns:r="http://schemas.openxmlformats.org/officeDocument/2006/relationships" r:blip="">
          <dgm:adjLst/>
        </dgm:shape>
        <dgm:presOf/>
        <dgm:constrLst>
          <dgm:constr type="primFontSz" for="ch" ptType="node" op="equ" val="65"/>
        </dgm:constrLst>
        <dgm:ruleLst/>
      </dgm:else>
    </dgm:choose>
    <dgm:choose name="Name4">
      <dgm:if name="Name5" axis="ch" ptType="node" func="cnt" op="equ" val="2">
        <dgm:layoutNode name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ibTrans" styleLbl="bgShp">
          <dgm:choose name="Name6">
            <dgm:if name="Name7" func="var" arg="dir" op="equ" val="norm">
              <dgm:alg type="conn">
                <dgm:param type="connRout" val="longCurve"/>
                <dgm:param type="begPts" val="midR"/>
                <dgm:param type="endPts" val="midL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 fact="-1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if>
            <dgm:else name="Name8">
              <dgm:alg type="conn">
                <dgm:param type="connRout" val="longCurve"/>
                <dgm:param type="begPts" val="midL"/>
                <dgm:param type="endPts" val="midR"/>
                <dgm:param type="dstNode" val="node1"/>
              </dgm:alg>
              <dgm:shape xmlns:r="http://schemas.openxmlformats.org/officeDocument/2006/relationships" type="conn" r:blip="" zOrderOff="-2">
                <dgm:adjLst/>
              </dgm:shape>
              <dgm:presOf axis="ch" ptType="sibTrans"/>
              <dgm:constrLst>
                <dgm:constr type="userA"/>
                <dgm:constr type="diam" refType="userA"/>
                <dgm:constr type="wArH" refType="userA" fact="0.05"/>
                <dgm:constr type="hArH" refType="userA" fact="0.1"/>
                <dgm:constr type="stemThick" refType="userA" fact="0.06"/>
                <dgm:constr type="begPad" refType="connDist" fact="-0.2"/>
                <dgm:constr type="endPad" refType="connDist" fact="0.05"/>
              </dgm:constrLst>
            </dgm:else>
          </dgm:choose>
          <dgm:ruleLst/>
        </dgm:layoutNode>
        <dgm:layoutNode name="node2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sp1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p2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if>
      <dgm:else name="Name9">
        <dgm:layoutNode name="cycle">
          <dgm:choose name="Name10">
            <dgm:if name="Name11" func="var" arg="dir" op="equ" val="norm">
              <dgm:alg type="cycle">
                <dgm:param type="stAng" val="0"/>
                <dgm:param type="spanAng" val="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 fact="-1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if>
            <dgm:else name="Name12">
              <dgm:alg type="cycle">
                <dgm:param type="stAng" val="0"/>
                <dgm:param type="spanAng" val="-360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diam" refType="w"/>
                <dgm:constr type="w" for="ch" ptType="node" refType="w"/>
                <dgm:constr type="sibSp" val="15"/>
                <dgm:constr type="userA" for="ch" ptType="sibTrans" refType="diam" op="equ"/>
                <dgm:constr type="wArH" for="ch" ptType="sibTrans" refType="diam" op="equ" fact="0.05"/>
                <dgm:constr type="hArH" for="ch" ptType="sibTrans" refType="diam" op="equ" fact="0.1"/>
                <dgm:constr type="stemThick" for="ch" ptType="sibTrans" refType="diam" op="equ" fact="0.065"/>
                <dgm:constr type="primFontSz" for="ch" ptType="node" op="equ"/>
              </dgm:constrLst>
            </dgm:else>
          </dgm:choose>
          <dgm:ruleLst/>
          <dgm:forEach name="nodesFirstNodeForEach" axis="ch" ptType="node" cnt="1">
            <dgm:layoutNode name="nodeFirstNode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forEach name="sibTransForEach" axis="followSib" ptType="sibTrans" cnt="1">
              <dgm:layoutNode name="sibTransFirstNode" styleLbl="bgShp">
                <dgm:choose name="Name13">
                  <dgm:if name="Name14" func="var" arg="dir" op="equ" val="norm">
                    <dgm:alg type="conn">
                      <dgm:param type="connRout" val="longCurve"/>
                      <dgm:param type="begPts" val="midR"/>
                      <dgm:param type="endPts" val="midL"/>
                      <dgm:param type="dstNode" val="nodeFirstNode"/>
                    </dgm:alg>
                  </dgm:if>
                  <dgm:else name="Name15">
                    <dgm:alg type="conn">
                      <dgm:param type="connRout" val="longCurve"/>
                      <dgm:param type="begPts" val="midL"/>
                      <dgm:param type="endPts" val="midR"/>
                      <dgm:param type="dstNode" val="nodeFirstNode"/>
                    </dgm:alg>
                  </dgm:else>
                </dgm:choose>
                <dgm:shape xmlns:r="http://schemas.openxmlformats.org/officeDocument/2006/relationships" type="conn" r:blip="" zOrderOff="-2">
                  <dgm:adjLst/>
                </dgm:shape>
                <dgm:presOf axis="self"/>
                <dgm:choose name="Name16">
                  <dgm:if name="Name17" axis="par ch" ptType="doc node" func="cnt" op="equ" val="3">
                    <dgm:constrLst>
                      <dgm:constr type="userA"/>
                      <dgm:constr type="diam" refType="userA" fact="1.01"/>
                      <dgm:constr type="begPad" refType="connDist" fact="-0.2"/>
                      <dgm:constr type="endPad" refType="connDist" fact="0.05"/>
                    </dgm:constrLst>
                  </dgm:if>
                  <dgm:if name="Name18" axis="par ch" ptType="doc node" func="cnt" op="equ" val="4">
                    <dgm:constrLst>
                      <dgm:constr type="userA"/>
                      <dgm:constr type="diam" refType="userA" fact="1.26"/>
                      <dgm:constr type="begPad" refType="connDist" fact="-0.2"/>
                      <dgm:constr type="endPad" refType="connDist" fact="0.05"/>
                    </dgm:constrLst>
                  </dgm:if>
                  <dgm:if name="Name19" axis="par ch" ptType="doc node" func="cnt" op="equ" val="5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if>
                  <dgm:if name="Name20" axis="par ch" ptType="doc node" func="cnt" op="equ" val="6">
                    <dgm:constrLst>
                      <dgm:constr type="userA"/>
                      <dgm:constr type="diam" refType="userA" fact="1.1"/>
                      <dgm:constr type="begPad" refType="connDist" fact="-0.2"/>
                      <dgm:constr type="endPad" refType="connDist" fact="0.05"/>
                    </dgm:constrLst>
                  </dgm:if>
                  <dgm:else name="Name21">
                    <dgm:constrLst>
                      <dgm:constr type="userA"/>
                      <dgm:constr type="diam" refType="userA" fact="1.04"/>
                      <dgm:constr type="begPad" refType="connDist" fact="-0.2"/>
                      <dgm:constr type="endPad" refType="connDist" fact="0.05"/>
                    </dgm:constrLst>
                  </dgm:else>
                </dgm:choose>
                <dgm:ruleLst/>
              </dgm:layoutNode>
            </dgm:forEach>
          </dgm:forEach>
          <dgm:forEach name="followingNodesForEach" axis="ch" ptType="node" st="2">
            <dgm:layoutNode name="nodeFollowingNodes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h" refType="w" fact="0.5"/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forEach>
        </dgm:layoutNod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D198A-4774-4D8A-A4E4-93B4AC675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17</cp:revision>
  <dcterms:created xsi:type="dcterms:W3CDTF">2018-02-08T10:05:00Z</dcterms:created>
  <dcterms:modified xsi:type="dcterms:W3CDTF">2018-02-15T10:14:00Z</dcterms:modified>
</cp:coreProperties>
</file>