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AF" w:rsidRPr="008665AF" w:rsidRDefault="00EE5776" w:rsidP="008665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4A128C" wp14:editId="2AB6728E">
            <wp:simplePos x="0" y="0"/>
            <wp:positionH relativeFrom="column">
              <wp:posOffset>-1069861</wp:posOffset>
            </wp:positionH>
            <wp:positionV relativeFrom="paragraph">
              <wp:posOffset>-678992</wp:posOffset>
            </wp:positionV>
            <wp:extent cx="7520576" cy="10890606"/>
            <wp:effectExtent l="0" t="0" r="4445" b="6350"/>
            <wp:wrapNone/>
            <wp:docPr id="1" name="Рисунок 1" descr="C:\Users\User\Desktop\р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05" cy="1089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65AF" w:rsidRPr="00B57438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8665AF" w:rsidRPr="00B57438" w:rsidRDefault="008665AF" w:rsidP="0086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438">
        <w:rPr>
          <w:rFonts w:ascii="Times New Roman" w:hAnsi="Times New Roman" w:cs="Times New Roman"/>
          <w:b/>
          <w:sz w:val="28"/>
          <w:szCs w:val="28"/>
        </w:rPr>
        <w:t>«Как преодолеть страх перед школой»</w:t>
      </w:r>
    </w:p>
    <w:p w:rsidR="008665AF" w:rsidRPr="00B57438" w:rsidRDefault="008665AF" w:rsidP="0086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AF" w:rsidRPr="00B57438" w:rsidRDefault="008665AF" w:rsidP="0086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>Первое сентября практически у каждого человека связано с трогательными, волнующими воспоминаниями. Но бывает, что ребенок не хочет идти в школу, поскольку панически ее боится. Причина такого отношения к школе, как правило, - результат ошибок в воспитании. Воспользуйтесь нашими советами, чтобы не допустить подобного.</w:t>
      </w:r>
    </w:p>
    <w:p w:rsidR="008665AF" w:rsidRPr="00B57438" w:rsidRDefault="008665AF" w:rsidP="0086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Никогда не запугивайте ребенка школой, даже невольно. Нельзя говорить: «Ты плохо считаешь, как же ты будешь учиться?», «Ты не умеешь себя вести, таких детей в школу не берут», «Не будешь стараться, в школе будут одни двойки» и т.д.</w:t>
      </w: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Познакомьте ребенка с его учителем еще до официального начала занятий.</w:t>
      </w: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Посетите несколько раз его будущий класс, дайте ему посидеть за партой и все как следует рассмотреть, чтобы обстановка для ребенка не казалась незнакомой, прогуляйтесь вместе по школе и школьному двору. </w:t>
      </w: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Постарайтесь познакомить ребенка с некоторыми из его одноклассников. </w:t>
      </w: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Читайте ребенку художественную литературу о школьной жизни, смотрите и обсуждайте вместе мультфильмы, кино о школе.</w:t>
      </w: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Расскажите ребенку о приблизительном расписании уроков и времени, отведенному на уроки, перемены, обед, а также когда начинаются и кончаются уроки. </w:t>
      </w: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Спросите ребенка, что он чувствует, идя в школу, о его положительных и негативных впечатлениях. Старайтесь акцентировать внимание ребенка на положительных моментах: на интересных занятиях и возможности завести новых друзей. </w:t>
      </w: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Не возлагайте непосильных, необоснованных надежд на то, что ребенок будет в школе лучшим учеником, превосходящим своих одноклассников. </w:t>
      </w: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Старайтесь больше времени проводить с ребенком, общайтесь с ним на равных, тем самым давая понять, что он уже достаточно взрослый.</w:t>
      </w:r>
    </w:p>
    <w:p w:rsidR="008665AF" w:rsidRPr="00CE3D65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Скажите ребенку, что чувствовать волнение несколько первых дней – абсолютно нормально, и что это испытывают все дети без исключения. </w:t>
      </w:r>
    </w:p>
    <w:p w:rsidR="008665AF" w:rsidRDefault="008665AF" w:rsidP="008665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Чаще хвалите своего ребенка, пусть даже за небольшие достижения. Формируйте, таким образом, ситуацию успеха, укрепляйте его веру в собственные силы и возможности.</w:t>
      </w:r>
    </w:p>
    <w:p w:rsidR="008665AF" w:rsidRDefault="008665AF" w:rsidP="0086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396451" w:rsidRDefault="00396451"/>
    <w:sectPr w:rsidR="0039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892"/>
    <w:multiLevelType w:val="hybridMultilevel"/>
    <w:tmpl w:val="5396F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76"/>
    <w:rsid w:val="00396451"/>
    <w:rsid w:val="00441EB8"/>
    <w:rsid w:val="008665AF"/>
    <w:rsid w:val="00E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2015-08-03T06:45:00Z</cp:lastPrinted>
  <dcterms:created xsi:type="dcterms:W3CDTF">2015-08-03T06:27:00Z</dcterms:created>
  <dcterms:modified xsi:type="dcterms:W3CDTF">2015-08-03T06:45:00Z</dcterms:modified>
</cp:coreProperties>
</file>