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F6" w:rsidRDefault="00977C47" w:rsidP="009B67AC">
      <w:pPr>
        <w:jc w:val="center"/>
        <w:rPr>
          <w:rFonts w:ascii="Times New Roman" w:hAnsi="Times New Roman" w:cs="Times New Roman"/>
          <w:b/>
          <w:bCs/>
          <w:i/>
          <w:iCs/>
          <w:color w:val="7030A0"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8659495</wp:posOffset>
                </wp:positionH>
                <wp:positionV relativeFrom="paragraph">
                  <wp:posOffset>596265</wp:posOffset>
                </wp:positionV>
                <wp:extent cx="221615" cy="166370"/>
                <wp:effectExtent l="10795" t="15240" r="15240" b="27940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15" cy="16637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2" o:spid="_x0000_s1026" type="#_x0000_t120" style="position:absolute;margin-left:681.85pt;margin-top:46.95pt;width:17.45pt;height:1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" fillcolor="#95b3d7" strokecolor="#95b3d7" strokeweight="1pt">
                <v:fill color2="#dbe5f1" angle="135" focus="50%" type="gradient"/>
                <v:shadow on="t" color="#243f60" opacity=".5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8271510</wp:posOffset>
                </wp:positionH>
                <wp:positionV relativeFrom="paragraph">
                  <wp:posOffset>596265</wp:posOffset>
                </wp:positionV>
                <wp:extent cx="180340" cy="166370"/>
                <wp:effectExtent l="13335" t="15240" r="15875" b="27940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16637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120" style="position:absolute;margin-left:651.3pt;margin-top:46.95pt;width:14.2pt;height:1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" fillcolor="#95b3d7" strokecolor="#4f81bd" strokeweight="1pt">
                <v:fill color2="#4f81bd" focus="50%" type="gradient"/>
                <v:shadow on="t" color="#243f60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8950325</wp:posOffset>
                </wp:positionH>
                <wp:positionV relativeFrom="paragraph">
                  <wp:posOffset>429895</wp:posOffset>
                </wp:positionV>
                <wp:extent cx="180340" cy="166370"/>
                <wp:effectExtent l="6350" t="10795" r="13335" b="32385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16637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120" style="position:absolute;margin-left:704.75pt;margin-top:33.85pt;width:14.2pt;height:13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" strokecolor="#95b3d7" strokeweight="1pt">
                <v:fill color2="#b8cce4" focus="100%" type="gradient"/>
                <v:shadow on="t" color="#243f60" opacity=".5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8451850</wp:posOffset>
                </wp:positionH>
                <wp:positionV relativeFrom="paragraph">
                  <wp:posOffset>429895</wp:posOffset>
                </wp:positionV>
                <wp:extent cx="207645" cy="166370"/>
                <wp:effectExtent l="12700" t="10795" r="17780" b="3238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16637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20" style="position:absolute;margin-left:665.5pt;margin-top:33.85pt;width:16.35pt;height:1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" strokecolor="#95b3d7" strokeweight="1pt">
                <v:fill color2="#b8cce4" focus="100%" type="gradient"/>
                <v:shadow on="t" color="#243f60" opacity=".5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7952740</wp:posOffset>
                </wp:positionH>
                <wp:positionV relativeFrom="paragraph">
                  <wp:posOffset>429895</wp:posOffset>
                </wp:positionV>
                <wp:extent cx="207645" cy="166370"/>
                <wp:effectExtent l="8890" t="10795" r="21590" b="3238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16637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20" style="position:absolute;margin-left:626.2pt;margin-top:33.85pt;width:16.35pt;height:1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" fillcolor="#95b3d7" strokecolor="#4f81bd" strokeweight="1pt">
                <v:fill color2="#4f81bd" focus="50%" type="gradient"/>
                <v:shadow on="t" color="#243f60" offset="1pt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902970</wp:posOffset>
            </wp:positionV>
            <wp:extent cx="2999105" cy="2030095"/>
            <wp:effectExtent l="0" t="0" r="0" b="8255"/>
            <wp:wrapThrough wrapText="bothSides">
              <wp:wrapPolygon edited="0">
                <wp:start x="1372" y="0"/>
                <wp:lineTo x="0" y="1824"/>
                <wp:lineTo x="0" y="18647"/>
                <wp:lineTo x="137" y="19864"/>
                <wp:lineTo x="1509" y="21485"/>
                <wp:lineTo x="1784" y="21485"/>
                <wp:lineTo x="19620" y="21485"/>
                <wp:lineTo x="19894" y="21485"/>
                <wp:lineTo x="21266" y="19864"/>
                <wp:lineTo x="21403" y="18039"/>
                <wp:lineTo x="21403" y="2635"/>
                <wp:lineTo x="20717" y="1013"/>
                <wp:lineTo x="19894" y="0"/>
                <wp:lineTo x="1372" y="0"/>
              </wp:wrapPolygon>
            </wp:wrapThrough>
            <wp:docPr id="7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4F6" w:rsidRPr="009B67AC">
        <w:rPr>
          <w:rFonts w:ascii="Times New Roman" w:hAnsi="Times New Roman" w:cs="Times New Roman"/>
          <w:b/>
          <w:bCs/>
          <w:i/>
          <w:iCs/>
          <w:color w:val="7030A0"/>
          <w:sz w:val="48"/>
          <w:szCs w:val="48"/>
        </w:rPr>
        <w:t>Ключом к формированию здорового образа жизни являет</w:t>
      </w:r>
      <w:bookmarkStart w:id="0" w:name="_GoBack"/>
      <w:bookmarkEnd w:id="0"/>
      <w:r w:rsidR="000664F6" w:rsidRPr="009B67AC">
        <w:rPr>
          <w:rFonts w:ascii="Times New Roman" w:hAnsi="Times New Roman" w:cs="Times New Roman"/>
          <w:b/>
          <w:bCs/>
          <w:i/>
          <w:iCs/>
          <w:color w:val="7030A0"/>
          <w:sz w:val="48"/>
          <w:szCs w:val="48"/>
        </w:rPr>
        <w:t>ся внутренняя потребность быть здоровым.</w:t>
      </w:r>
    </w:p>
    <w:p w:rsidR="000664F6" w:rsidRDefault="000664F6" w:rsidP="009B67AC">
      <w:pPr>
        <w:rPr>
          <w:rFonts w:ascii="Times New Roman" w:hAnsi="Times New Roman" w:cs="Times New Roman"/>
          <w:b/>
          <w:bCs/>
          <w:i/>
          <w:iCs/>
          <w:color w:val="7030A0"/>
          <w:sz w:val="48"/>
          <w:szCs w:val="48"/>
        </w:rPr>
      </w:pPr>
    </w:p>
    <w:p w:rsidR="000664F6" w:rsidRDefault="000664F6" w:rsidP="00CA2A1F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 w:rsidRPr="00810267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В детстве здоровье не осознается: оно как воздух, как солнце, как данность</w:t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,</w:t>
      </w:r>
      <w:r w:rsidRPr="00810267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не нуждающаяся в размышлении о ней.</w:t>
      </w:r>
    </w:p>
    <w:p w:rsidR="000664F6" w:rsidRDefault="00977C47" w:rsidP="009B67AC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70485</wp:posOffset>
            </wp:positionV>
            <wp:extent cx="3005455" cy="2030095"/>
            <wp:effectExtent l="0" t="0" r="4445" b="8255"/>
            <wp:wrapNone/>
            <wp:docPr id="8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4F6" w:rsidRDefault="000664F6" w:rsidP="009B67AC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0664F6" w:rsidRDefault="000664F6" w:rsidP="00CA2A1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Взрослый может прийти к мысли, что здоровье – это </w:t>
      </w:r>
    </w:p>
    <w:p w:rsidR="000664F6" w:rsidRDefault="000664F6" w:rsidP="00CA2A1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средство необходимое для достижения профессиональных </w:t>
      </w:r>
    </w:p>
    <w:p w:rsidR="000664F6" w:rsidRDefault="000664F6" w:rsidP="00CA2A1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целей и решения личных задач.</w:t>
      </w:r>
    </w:p>
    <w:p w:rsidR="000664F6" w:rsidRDefault="00977C47" w:rsidP="00CA2A1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70485</wp:posOffset>
            </wp:positionV>
            <wp:extent cx="2950210" cy="2218690"/>
            <wp:effectExtent l="0" t="0" r="2540" b="0"/>
            <wp:wrapNone/>
            <wp:docPr id="9" name="Рисунок 3" descr="http://im0-tub-ru.yandex.net/i?id=28484522-05-72&amp;n=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im0-tub-ru.yandex.net/i?id=28484522-05-72&amp;n=2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21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4F6" w:rsidRDefault="000664F6" w:rsidP="00CA2A1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</w:p>
    <w:p w:rsidR="000664F6" w:rsidRDefault="000664F6" w:rsidP="00CA2A1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</w:p>
    <w:p w:rsidR="000664F6" w:rsidRDefault="000664F6" w:rsidP="00CA2A1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  <w:t xml:space="preserve">Для пожилого человека здоровье является целью, </w:t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ab/>
        <w:t>которой подчинена вся его жизнь.</w:t>
      </w:r>
    </w:p>
    <w:p w:rsidR="000664F6" w:rsidRDefault="000664F6">
      <w:pP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br w:type="page"/>
      </w:r>
    </w:p>
    <w:p w:rsidR="000664F6" w:rsidRPr="0005301C" w:rsidRDefault="000664F6" w:rsidP="0005301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7030A0"/>
          <w:sz w:val="72"/>
          <w:szCs w:val="72"/>
        </w:rPr>
      </w:pPr>
      <w:r w:rsidRPr="00933099">
        <w:rPr>
          <w:rFonts w:ascii="Times New Roman" w:hAnsi="Times New Roman" w:cs="Times New Roman"/>
          <w:b/>
          <w:bCs/>
          <w:i/>
          <w:iCs/>
          <w:color w:val="7030A0"/>
          <w:sz w:val="72"/>
          <w:szCs w:val="72"/>
        </w:rPr>
        <w:lastRenderedPageBreak/>
        <w:t>Физическое здоровье</w:t>
      </w:r>
    </w:p>
    <w:p w:rsidR="000664F6" w:rsidRPr="00933099" w:rsidRDefault="000664F6" w:rsidP="00933099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B050"/>
          <w:sz w:val="52"/>
          <w:szCs w:val="52"/>
        </w:rPr>
      </w:pPr>
      <w:r w:rsidRPr="00933099">
        <w:rPr>
          <w:rFonts w:ascii="Times New Roman" w:hAnsi="Times New Roman" w:cs="Times New Roman"/>
          <w:i/>
          <w:iCs/>
          <w:color w:val="00B050"/>
          <w:sz w:val="52"/>
          <w:szCs w:val="52"/>
        </w:rPr>
        <w:t>Спорт</w:t>
      </w:r>
    </w:p>
    <w:p w:rsidR="000664F6" w:rsidRDefault="00977C47" w:rsidP="0093309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7030A0"/>
          <w:sz w:val="72"/>
          <w:szCs w:val="72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7030A0"/>
          <w:sz w:val="72"/>
          <w:szCs w:val="72"/>
          <w:lang w:eastAsia="ru-RU"/>
        </w:rPr>
        <w:drawing>
          <wp:inline distT="0" distB="0" distL="0" distR="0">
            <wp:extent cx="3712845" cy="2507615"/>
            <wp:effectExtent l="0" t="0" r="1905" b="6985"/>
            <wp:docPr id="1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F6" w:rsidRDefault="000664F6" w:rsidP="00933099">
      <w:pPr>
        <w:spacing w:after="0" w:line="240" w:lineRule="auto"/>
        <w:rPr>
          <w:rFonts w:ascii="Times New Roman" w:hAnsi="Times New Roman" w:cs="Times New Roman"/>
          <w:i/>
          <w:iCs/>
          <w:color w:val="00B050"/>
          <w:sz w:val="52"/>
          <w:szCs w:val="52"/>
        </w:rPr>
      </w:pPr>
      <w:r>
        <w:rPr>
          <w:rFonts w:ascii="Times New Roman" w:hAnsi="Times New Roman" w:cs="Times New Roman"/>
          <w:i/>
          <w:iCs/>
          <w:color w:val="00B050"/>
          <w:sz w:val="52"/>
          <w:szCs w:val="52"/>
        </w:rPr>
        <w:tab/>
        <w:t xml:space="preserve">  </w:t>
      </w:r>
      <w:r w:rsidRPr="00933099">
        <w:rPr>
          <w:rFonts w:ascii="Times New Roman" w:hAnsi="Times New Roman" w:cs="Times New Roman"/>
          <w:i/>
          <w:iCs/>
          <w:color w:val="00B050"/>
          <w:sz w:val="52"/>
          <w:szCs w:val="52"/>
        </w:rPr>
        <w:t>Здоров</w:t>
      </w:r>
      <w:r>
        <w:rPr>
          <w:rFonts w:ascii="Times New Roman" w:hAnsi="Times New Roman" w:cs="Times New Roman"/>
          <w:i/>
          <w:iCs/>
          <w:color w:val="00B050"/>
          <w:sz w:val="52"/>
          <w:szCs w:val="52"/>
        </w:rPr>
        <w:t>ое питание</w:t>
      </w:r>
      <w:r>
        <w:rPr>
          <w:rFonts w:ascii="Times New Roman" w:hAnsi="Times New Roman" w:cs="Times New Roman"/>
          <w:b/>
          <w:bCs/>
          <w:i/>
          <w:iCs/>
          <w:color w:val="7030A0"/>
          <w:sz w:val="72"/>
          <w:szCs w:val="72"/>
        </w:rPr>
        <w:tab/>
      </w:r>
      <w:r>
        <w:rPr>
          <w:rFonts w:ascii="Times New Roman" w:hAnsi="Times New Roman" w:cs="Times New Roman"/>
          <w:b/>
          <w:bCs/>
          <w:i/>
          <w:iCs/>
          <w:color w:val="7030A0"/>
          <w:sz w:val="72"/>
          <w:szCs w:val="72"/>
        </w:rPr>
        <w:tab/>
      </w:r>
      <w:r>
        <w:rPr>
          <w:rFonts w:ascii="Times New Roman" w:hAnsi="Times New Roman" w:cs="Times New Roman"/>
          <w:b/>
          <w:bCs/>
          <w:i/>
          <w:iCs/>
          <w:color w:val="7030A0"/>
          <w:sz w:val="72"/>
          <w:szCs w:val="72"/>
        </w:rPr>
        <w:tab/>
      </w:r>
      <w:r>
        <w:rPr>
          <w:rFonts w:ascii="Times New Roman" w:hAnsi="Times New Roman" w:cs="Times New Roman"/>
          <w:b/>
          <w:bCs/>
          <w:i/>
          <w:iCs/>
          <w:color w:val="7030A0"/>
          <w:sz w:val="72"/>
          <w:szCs w:val="72"/>
        </w:rPr>
        <w:tab/>
      </w:r>
      <w:r>
        <w:rPr>
          <w:rFonts w:ascii="Times New Roman" w:hAnsi="Times New Roman" w:cs="Times New Roman"/>
          <w:b/>
          <w:bCs/>
          <w:i/>
          <w:iCs/>
          <w:color w:val="7030A0"/>
          <w:sz w:val="72"/>
          <w:szCs w:val="72"/>
        </w:rPr>
        <w:tab/>
      </w:r>
      <w:r>
        <w:rPr>
          <w:rFonts w:ascii="Times New Roman" w:hAnsi="Times New Roman" w:cs="Times New Roman"/>
          <w:b/>
          <w:bCs/>
          <w:i/>
          <w:iCs/>
          <w:color w:val="7030A0"/>
          <w:sz w:val="72"/>
          <w:szCs w:val="72"/>
        </w:rPr>
        <w:tab/>
      </w:r>
      <w:r>
        <w:rPr>
          <w:rFonts w:ascii="Times New Roman" w:hAnsi="Times New Roman" w:cs="Times New Roman"/>
          <w:b/>
          <w:bCs/>
          <w:i/>
          <w:iCs/>
          <w:color w:val="7030A0"/>
          <w:sz w:val="72"/>
          <w:szCs w:val="72"/>
        </w:rPr>
        <w:tab/>
      </w:r>
      <w:r w:rsidRPr="0005301C">
        <w:rPr>
          <w:rFonts w:ascii="Times New Roman" w:hAnsi="Times New Roman" w:cs="Times New Roman"/>
          <w:i/>
          <w:iCs/>
          <w:color w:val="00B050"/>
          <w:sz w:val="52"/>
          <w:szCs w:val="52"/>
        </w:rPr>
        <w:t>Экология</w:t>
      </w:r>
    </w:p>
    <w:p w:rsidR="000664F6" w:rsidRDefault="000664F6" w:rsidP="00933099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-</w:t>
      </w:r>
      <w:r w:rsidR="00977C47">
        <w:rPr>
          <w:noProof/>
          <w:lang w:eastAsia="ru-RU"/>
        </w:rPr>
        <w:drawing>
          <wp:inline distT="0" distB="0" distL="0" distR="0">
            <wp:extent cx="3463925" cy="2479675"/>
            <wp:effectExtent l="0" t="0" r="3175" b="0"/>
            <wp:docPr id="2" name="Рисунок 9" descr="http://www.rgres.ru/published/publicdata/RGRESSQL/attachments/SC/products_pictures/DU174_enl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rgres.ru/published/publicdata/RGRESSQL/attachments/SC/products_pictures/DU174_enl.jpg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</w:t>
      </w:r>
      <w:r w:rsidR="00977C47">
        <w:rPr>
          <w:noProof/>
          <w:lang w:eastAsia="ru-RU"/>
        </w:rPr>
        <w:drawing>
          <wp:inline distT="0" distB="0" distL="0" distR="0">
            <wp:extent cx="3463925" cy="2562860"/>
            <wp:effectExtent l="0" t="0" r="3175" b="8890"/>
            <wp:docPr id="3" name="Рисунок 12" descr="http://arkaim-travel.ru/tur/leto/bashkir/full/1814551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arkaim-travel.ru/tur/leto/bashkir/full/18145517.jpg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F6" w:rsidRDefault="000664F6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0664F6" w:rsidRDefault="00977C47" w:rsidP="00242AFF">
      <w:pPr>
        <w:pStyle w:val="a5"/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6766560</wp:posOffset>
            </wp:positionH>
            <wp:positionV relativeFrom="paragraph">
              <wp:posOffset>-200660</wp:posOffset>
            </wp:positionV>
            <wp:extent cx="2602865" cy="3133090"/>
            <wp:effectExtent l="0" t="0" r="6985" b="0"/>
            <wp:wrapNone/>
            <wp:docPr id="10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313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87452" distR="408267" simplePos="0" relativeHeight="251660288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-171450</wp:posOffset>
            </wp:positionV>
            <wp:extent cx="3017520" cy="3157855"/>
            <wp:effectExtent l="0" t="0" r="0" b="4445"/>
            <wp:wrapNone/>
            <wp:docPr id="11" name="Рисунок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4F6" w:rsidRPr="00242AFF">
        <w:rPr>
          <w:sz w:val="40"/>
          <w:szCs w:val="40"/>
        </w:rPr>
        <w:br/>
      </w:r>
    </w:p>
    <w:p w:rsidR="000664F6" w:rsidRPr="00491257" w:rsidRDefault="000664F6" w:rsidP="00242AFF">
      <w:pPr>
        <w:pStyle w:val="a5"/>
        <w:jc w:val="center"/>
        <w:rPr>
          <w:b/>
          <w:bCs/>
          <w:i/>
          <w:iCs/>
          <w:color w:val="0070C0"/>
          <w:sz w:val="40"/>
          <w:szCs w:val="40"/>
        </w:rPr>
      </w:pPr>
      <w:r w:rsidRPr="00491257">
        <w:rPr>
          <w:b/>
          <w:bCs/>
          <w:i/>
          <w:iCs/>
          <w:color w:val="0070C0"/>
          <w:sz w:val="40"/>
          <w:szCs w:val="40"/>
        </w:rPr>
        <w:t>Тот, кто с солнышком встаёт,</w:t>
      </w:r>
      <w:r w:rsidRPr="00491257">
        <w:rPr>
          <w:b/>
          <w:bCs/>
          <w:i/>
          <w:iCs/>
          <w:color w:val="0070C0"/>
          <w:sz w:val="40"/>
          <w:szCs w:val="40"/>
        </w:rPr>
        <w:br/>
        <w:t>Делает зарядку,</w:t>
      </w:r>
      <w:r w:rsidRPr="00491257">
        <w:rPr>
          <w:b/>
          <w:bCs/>
          <w:i/>
          <w:iCs/>
          <w:color w:val="0070C0"/>
          <w:sz w:val="40"/>
          <w:szCs w:val="40"/>
        </w:rPr>
        <w:br/>
        <w:t>Чистит зубы по утрам</w:t>
      </w:r>
      <w:r w:rsidRPr="00491257">
        <w:rPr>
          <w:b/>
          <w:bCs/>
          <w:i/>
          <w:iCs/>
          <w:color w:val="0070C0"/>
          <w:sz w:val="40"/>
          <w:szCs w:val="40"/>
        </w:rPr>
        <w:br/>
        <w:t>И играет в прятки, —</w:t>
      </w:r>
      <w:r w:rsidRPr="00491257">
        <w:rPr>
          <w:b/>
          <w:bCs/>
          <w:i/>
          <w:iCs/>
          <w:color w:val="0070C0"/>
          <w:sz w:val="40"/>
          <w:szCs w:val="40"/>
        </w:rPr>
        <w:br/>
        <w:t>Тот спортивный человек,</w:t>
      </w:r>
      <w:r w:rsidRPr="00491257">
        <w:rPr>
          <w:b/>
          <w:bCs/>
          <w:i/>
          <w:iCs/>
          <w:color w:val="0070C0"/>
          <w:sz w:val="40"/>
          <w:szCs w:val="40"/>
        </w:rPr>
        <w:br/>
        <w:t>И вполне весёлый.</w:t>
      </w:r>
      <w:r w:rsidRPr="00491257">
        <w:rPr>
          <w:b/>
          <w:bCs/>
          <w:i/>
          <w:iCs/>
          <w:snapToGrid w:val="0"/>
          <w:color w:val="0070C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  <w:r w:rsidRPr="00491257">
        <w:rPr>
          <w:b/>
          <w:bCs/>
          <w:i/>
          <w:iCs/>
          <w:color w:val="0070C0"/>
          <w:sz w:val="40"/>
          <w:szCs w:val="40"/>
        </w:rPr>
        <w:br/>
        <w:t>Постарайся быть таким</w:t>
      </w:r>
      <w:r w:rsidRPr="00491257">
        <w:rPr>
          <w:b/>
          <w:bCs/>
          <w:i/>
          <w:iCs/>
          <w:color w:val="0070C0"/>
          <w:sz w:val="40"/>
          <w:szCs w:val="40"/>
        </w:rPr>
        <w:br/>
        <w:t>В садике и  дома.</w:t>
      </w:r>
      <w:r w:rsidRPr="00491257">
        <w:rPr>
          <w:b/>
          <w:bCs/>
          <w:i/>
          <w:iCs/>
          <w:color w:val="0070C0"/>
          <w:sz w:val="40"/>
          <w:szCs w:val="40"/>
        </w:rPr>
        <w:br/>
      </w:r>
    </w:p>
    <w:p w:rsidR="000664F6" w:rsidRDefault="00977C47" w:rsidP="00933099">
      <w:pPr>
        <w:spacing w:after="0" w:line="240" w:lineRule="auto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5006975</wp:posOffset>
            </wp:positionH>
            <wp:positionV relativeFrom="paragraph">
              <wp:posOffset>-38100</wp:posOffset>
            </wp:positionV>
            <wp:extent cx="4084320" cy="2865120"/>
            <wp:effectExtent l="0" t="0" r="0" b="0"/>
            <wp:wrapNone/>
            <wp:docPr id="12" name="Рисунок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7030A0"/>
          <w:sz w:val="72"/>
          <w:szCs w:val="72"/>
          <w:lang w:eastAsia="ru-RU"/>
        </w:rPr>
        <w:drawing>
          <wp:inline distT="0" distB="0" distL="0" distR="0">
            <wp:extent cx="4017645" cy="2826385"/>
            <wp:effectExtent l="0" t="0" r="1905" b="0"/>
            <wp:docPr id="4" name="Рисунок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45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64F6" w:rsidRPr="00491257"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0664F6" w:rsidRPr="00FE3935" w:rsidRDefault="00977C47" w:rsidP="00FE3935">
      <w:pPr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bCs/>
          <w:i/>
          <w:iCs/>
          <w:color w:val="7030A0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28.75pt;height:81.8pt" fillcolor="yellow" strokecolor="yellow" strokeweight="1pt">
            <v:fill opacity=".5"/>
            <v:shadow on="t" color="#99f" offset="3pt"/>
            <v:textpath style="font-family:&quot;Arial Black&quot;;v-text-kern:t" trim="t" fitpath="t" string="Мы за здоровый образ жизни!"/>
          </v:shape>
        </w:pict>
      </w:r>
    </w:p>
    <w:sectPr w:rsidR="000664F6" w:rsidRPr="00FE3935" w:rsidSect="0005301C">
      <w:pgSz w:w="16838" w:h="11906" w:orient="landscape"/>
      <w:pgMar w:top="850" w:right="1134" w:bottom="568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defaultTabStop w:val="708"/>
  <w:doNotHyphenateCaps/>
  <w:drawingGridHorizontalSpacing w:val="110"/>
  <w:displayHorizont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51"/>
    <w:rsid w:val="0005301C"/>
    <w:rsid w:val="000664F6"/>
    <w:rsid w:val="001E5B8C"/>
    <w:rsid w:val="00242AFF"/>
    <w:rsid w:val="002B10F0"/>
    <w:rsid w:val="003A27F7"/>
    <w:rsid w:val="00491257"/>
    <w:rsid w:val="00503CC8"/>
    <w:rsid w:val="00810267"/>
    <w:rsid w:val="00933099"/>
    <w:rsid w:val="00951BEE"/>
    <w:rsid w:val="00977C47"/>
    <w:rsid w:val="009A3851"/>
    <w:rsid w:val="009B67AC"/>
    <w:rsid w:val="00AA5D79"/>
    <w:rsid w:val="00AC2809"/>
    <w:rsid w:val="00C92E88"/>
    <w:rsid w:val="00CA2A1F"/>
    <w:rsid w:val="00D12003"/>
    <w:rsid w:val="00DC2733"/>
    <w:rsid w:val="00F309E1"/>
    <w:rsid w:val="00F36BC5"/>
    <w:rsid w:val="00FE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C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B6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B67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242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242AFF"/>
    <w:rPr>
      <w:b/>
      <w:bCs/>
    </w:rPr>
  </w:style>
  <w:style w:type="character" w:customStyle="1" w:styleId="greyitalic12">
    <w:name w:val="greyitalic12"/>
    <w:basedOn w:val="a0"/>
    <w:uiPriority w:val="99"/>
    <w:rsid w:val="00242A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C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B6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B67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242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242AFF"/>
    <w:rPr>
      <w:b/>
      <w:bCs/>
    </w:rPr>
  </w:style>
  <w:style w:type="character" w:customStyle="1" w:styleId="greyitalic12">
    <w:name w:val="greyitalic12"/>
    <w:basedOn w:val="a0"/>
    <w:uiPriority w:val="99"/>
    <w:rsid w:val="0024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63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4C7CF-A0BF-44A2-A91C-33DE5891C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Ключом к формированию здорового образа жизни является внутренняя потребность быть здоровым</vt:lpstr>
    </vt:vector>
  </TitlesOfParts>
  <Company>Microsoft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Ключом к формированию здорового образа жизни является внутренняя потребность быть здоровым</dc:title>
  <dc:creator>Admin</dc:creator>
  <cp:lastModifiedBy>User</cp:lastModifiedBy>
  <cp:revision>2</cp:revision>
  <cp:lastPrinted>2013-11-27T03:31:00Z</cp:lastPrinted>
  <dcterms:created xsi:type="dcterms:W3CDTF">2016-03-18T06:07:00Z</dcterms:created>
  <dcterms:modified xsi:type="dcterms:W3CDTF">2016-03-18T06:07:00Z</dcterms:modified>
</cp:coreProperties>
</file>