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3D70D" w14:textId="77777777" w:rsidR="004C1D7E" w:rsidRPr="001D2DC8" w:rsidRDefault="004C1D7E" w:rsidP="004C1D7E">
      <w:pPr>
        <w:autoSpaceDN w:val="0"/>
        <w:spacing w:after="0" w:line="240" w:lineRule="auto"/>
        <w:ind w:left="850" w:right="850"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Департамент образования Администрации города Екатеринбурга</w:t>
      </w:r>
    </w:p>
    <w:p w14:paraId="4F6DF2A7" w14:textId="77777777" w:rsidR="004C1D7E" w:rsidRPr="001D2DC8" w:rsidRDefault="004C1D7E" w:rsidP="004C1D7E">
      <w:pPr>
        <w:autoSpaceDN w:val="0"/>
        <w:spacing w:after="0" w:line="240" w:lineRule="auto"/>
        <w:ind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Отдел образования департамента Администрации Кировского района</w:t>
      </w:r>
    </w:p>
    <w:p w14:paraId="4802BDEB" w14:textId="77777777" w:rsidR="004C1D7E" w:rsidRPr="001D2DC8" w:rsidRDefault="004C1D7E" w:rsidP="004C1D7E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14:paraId="2C3CC4A0" w14:textId="77777777" w:rsidR="004C1D7E" w:rsidRPr="001D2DC8" w:rsidRDefault="004C1D7E" w:rsidP="004C1D7E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детский сад №100</w:t>
      </w:r>
    </w:p>
    <w:p w14:paraId="5ADFB822" w14:textId="2B743B09" w:rsidR="004C1D7E" w:rsidRPr="004C1D7E" w:rsidRDefault="004C1D7E" w:rsidP="004C1D7E">
      <w:pPr>
        <w:jc w:val="center"/>
        <w:rPr>
          <w:rFonts w:eastAsia="Times New Roman"/>
          <w:color w:val="0000FF"/>
          <w:sz w:val="18"/>
          <w:szCs w:val="18"/>
          <w:u w:val="single"/>
          <w:lang w:eastAsia="ru-RU"/>
        </w:rPr>
      </w:pP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620041, г. Екатеринбург, ул. Уральская, 48А тел/факс: (343)341-63-60, 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e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>-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mail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: </w:t>
      </w:r>
      <w:hyperlink r:id="rId4" w:history="1"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kgarden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100@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14:paraId="7F9B99FC" w14:textId="77777777" w:rsidR="004C1D7E" w:rsidRPr="004C1D7E" w:rsidRDefault="004C1D7E" w:rsidP="004C1D7E">
      <w:pPr>
        <w:shd w:val="clear" w:color="auto" w:fill="FFFFFF"/>
        <w:spacing w:before="150" w:after="450" w:line="288" w:lineRule="atLeast"/>
        <w:jc w:val="center"/>
        <w:outlineLvl w:val="0"/>
        <w:rPr>
          <w:rFonts w:ascii="Monotype Corsiva" w:eastAsia="Times New Roman" w:hAnsi="Monotype Corsiva" w:cs="Arial"/>
          <w:color w:val="FF0000"/>
          <w:kern w:val="36"/>
          <w:sz w:val="56"/>
          <w:szCs w:val="56"/>
          <w:lang w:eastAsia="ru-RU"/>
        </w:rPr>
      </w:pPr>
      <w:r w:rsidRPr="004C1D7E">
        <w:rPr>
          <w:rFonts w:ascii="Monotype Corsiva" w:eastAsia="Times New Roman" w:hAnsi="Monotype Corsiva" w:cs="Arial"/>
          <w:color w:val="FF0000"/>
          <w:kern w:val="36"/>
          <w:sz w:val="56"/>
          <w:szCs w:val="56"/>
          <w:lang w:eastAsia="ru-RU"/>
        </w:rPr>
        <w:t>Консультация для педагогов.</w:t>
      </w:r>
    </w:p>
    <w:p w14:paraId="68D91664" w14:textId="12A5FFDA" w:rsidR="004C1D7E" w:rsidRPr="004C1D7E" w:rsidRDefault="00EA5A66" w:rsidP="00EA5A66">
      <w:pPr>
        <w:shd w:val="clear" w:color="auto" w:fill="FFFFFF"/>
        <w:spacing w:before="150" w:after="450" w:line="288" w:lineRule="atLeast"/>
        <w:jc w:val="center"/>
        <w:outlineLvl w:val="0"/>
        <w:rPr>
          <w:rFonts w:ascii="Monotype Corsiva" w:eastAsia="Times New Roman" w:hAnsi="Monotype Corsiva" w:cs="Arial"/>
          <w:color w:val="FF0000"/>
          <w:kern w:val="36"/>
          <w:sz w:val="56"/>
          <w:szCs w:val="56"/>
          <w:lang w:eastAsia="ru-RU"/>
        </w:rPr>
      </w:pPr>
      <w:r>
        <w:rPr>
          <w:rFonts w:ascii="Monotype Corsiva" w:eastAsia="Times New Roman" w:hAnsi="Monotype Corsiva" w:cs="Arial"/>
          <w:color w:val="FF0000"/>
          <w:kern w:val="36"/>
          <w:sz w:val="56"/>
          <w:szCs w:val="56"/>
          <w:lang w:eastAsia="ru-RU"/>
        </w:rPr>
        <w:t>«</w:t>
      </w:r>
      <w:r w:rsidR="004C1D7E" w:rsidRPr="004C1D7E">
        <w:rPr>
          <w:rFonts w:ascii="Monotype Corsiva" w:eastAsia="Times New Roman" w:hAnsi="Monotype Corsiva" w:cs="Arial"/>
          <w:color w:val="FF0000"/>
          <w:kern w:val="36"/>
          <w:sz w:val="56"/>
          <w:szCs w:val="56"/>
          <w:lang w:eastAsia="ru-RU"/>
        </w:rPr>
        <w:t>Мелкая моторика рук — фактор развития речи детей дошкольного возраста</w:t>
      </w:r>
      <w:r>
        <w:rPr>
          <w:rFonts w:ascii="Monotype Corsiva" w:eastAsia="Times New Roman" w:hAnsi="Monotype Corsiva" w:cs="Arial"/>
          <w:color w:val="FF0000"/>
          <w:kern w:val="36"/>
          <w:sz w:val="56"/>
          <w:szCs w:val="56"/>
          <w:lang w:eastAsia="ru-RU"/>
        </w:rPr>
        <w:t>»</w:t>
      </w:r>
    </w:p>
    <w:p w14:paraId="4A89C747" w14:textId="25932930" w:rsidR="004C1D7E" w:rsidRPr="004C1D7E" w:rsidRDefault="004C1D7E" w:rsidP="004C1D7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u w:val="single"/>
          <w:lang w:eastAsia="ru-RU"/>
        </w:rPr>
      </w:pPr>
      <w:r>
        <w:rPr>
          <w:noProof/>
        </w:rPr>
        <w:drawing>
          <wp:inline distT="0" distB="0" distL="0" distR="0" wp14:anchorId="5FF04447" wp14:editId="3DB3B964">
            <wp:extent cx="5571067" cy="3267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26" r="3717" b="5975"/>
                    <a:stretch/>
                  </pic:blipFill>
                  <pic:spPr bwMode="auto">
                    <a:xfrm>
                      <a:off x="0" y="0"/>
                      <a:ext cx="5577106" cy="327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3B1C7F" w14:textId="5BF0689F" w:rsidR="004C1D7E" w:rsidRDefault="004C1D7E" w:rsidP="004C1D7E">
      <w:pPr>
        <w:rPr>
          <w:rFonts w:ascii="Monotype Corsiva" w:hAnsi="Monotype Corsiva" w:cs="Times New Roman"/>
          <w:b/>
          <w:color w:val="0070C0"/>
          <w:sz w:val="44"/>
          <w:szCs w:val="44"/>
        </w:rPr>
      </w:pPr>
      <w:r>
        <w:rPr>
          <w:rFonts w:ascii="Monotype Corsiva" w:hAnsi="Monotype Corsiva" w:cs="Times New Roman"/>
          <w:b/>
          <w:color w:val="0070C0"/>
          <w:sz w:val="44"/>
          <w:szCs w:val="44"/>
        </w:rPr>
        <w:t xml:space="preserve">                                   </w:t>
      </w:r>
    </w:p>
    <w:p w14:paraId="269C7991" w14:textId="77777777" w:rsidR="004C1D7E" w:rsidRDefault="004C1D7E" w:rsidP="004C1D7E">
      <w:pPr>
        <w:rPr>
          <w:rFonts w:ascii="Monotype Corsiva" w:hAnsi="Monotype Corsiva" w:cs="Times New Roman"/>
          <w:b/>
          <w:color w:val="0070C0"/>
          <w:sz w:val="44"/>
          <w:szCs w:val="44"/>
        </w:rPr>
      </w:pPr>
    </w:p>
    <w:p w14:paraId="22AEBFCB" w14:textId="3A540D4E" w:rsidR="004C1D7E" w:rsidRPr="00B8280B" w:rsidRDefault="004C1D7E" w:rsidP="004C1D7E">
      <w:pPr>
        <w:rPr>
          <w:rFonts w:ascii="Monotype Corsiva" w:hAnsi="Monotype Corsiva" w:cs="Times New Roman"/>
          <w:b/>
          <w:color w:val="0070C0"/>
          <w:sz w:val="44"/>
          <w:szCs w:val="44"/>
        </w:rPr>
      </w:pPr>
      <w:r>
        <w:rPr>
          <w:rFonts w:ascii="Monotype Corsiva" w:hAnsi="Monotype Corsiva" w:cs="Times New Roman"/>
          <w:b/>
          <w:color w:val="0070C0"/>
          <w:sz w:val="44"/>
          <w:szCs w:val="44"/>
        </w:rPr>
        <w:t xml:space="preserve">                                            </w:t>
      </w:r>
      <w:proofErr w:type="gramStart"/>
      <w:r w:rsidRPr="00B8280B">
        <w:rPr>
          <w:rFonts w:ascii="Monotype Corsiva" w:hAnsi="Monotype Corsiva" w:cs="Times New Roman"/>
          <w:b/>
          <w:color w:val="0070C0"/>
          <w:sz w:val="44"/>
          <w:szCs w:val="44"/>
        </w:rPr>
        <w:t>Воспитатель :</w:t>
      </w:r>
      <w:proofErr w:type="gramEnd"/>
    </w:p>
    <w:p w14:paraId="2198DEF9" w14:textId="458F4D97" w:rsidR="004C1D7E" w:rsidRPr="004C1D7E" w:rsidRDefault="004C1D7E" w:rsidP="004C1D7E">
      <w:pPr>
        <w:ind w:left="142"/>
        <w:jc w:val="center"/>
        <w:rPr>
          <w:rFonts w:ascii="Monotype Corsiva" w:hAnsi="Monotype Corsiva" w:cs="Times New Roman"/>
          <w:b/>
          <w:color w:val="0070C0"/>
          <w:sz w:val="44"/>
          <w:szCs w:val="44"/>
        </w:rPr>
      </w:pPr>
      <w:r>
        <w:rPr>
          <w:rFonts w:ascii="Monotype Corsiva" w:hAnsi="Monotype Corsiva" w:cs="Times New Roman"/>
          <w:b/>
          <w:color w:val="0070C0"/>
          <w:sz w:val="44"/>
          <w:szCs w:val="44"/>
        </w:rPr>
        <w:t xml:space="preserve">                                         </w:t>
      </w:r>
      <w:r w:rsidRPr="00B8280B">
        <w:rPr>
          <w:rFonts w:ascii="Monotype Corsiva" w:hAnsi="Monotype Corsiva" w:cs="Times New Roman"/>
          <w:b/>
          <w:color w:val="0070C0"/>
          <w:sz w:val="44"/>
          <w:szCs w:val="44"/>
        </w:rPr>
        <w:t>Бессонова Ирина Геннадьевна</w:t>
      </w:r>
      <w:r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  <w:t xml:space="preserve">                     </w:t>
      </w:r>
    </w:p>
    <w:p w14:paraId="00AEBED8" w14:textId="77777777" w:rsidR="004C1D7E" w:rsidRPr="00B8280B" w:rsidRDefault="004C1D7E" w:rsidP="004C1D7E">
      <w:pPr>
        <w:shd w:val="clear" w:color="auto" w:fill="FFFFFF"/>
        <w:spacing w:after="75" w:line="240" w:lineRule="auto"/>
        <w:jc w:val="both"/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</w:pPr>
      <w:r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  <w:t xml:space="preserve">            </w:t>
      </w:r>
    </w:p>
    <w:p w14:paraId="63338532" w14:textId="27DEBCD6" w:rsidR="004C1D7E" w:rsidRPr="004C1D7E" w:rsidRDefault="004C1D7E" w:rsidP="004C1D7E">
      <w:pPr>
        <w:shd w:val="clear" w:color="auto" w:fill="FFFFFF"/>
        <w:spacing w:after="75" w:line="240" w:lineRule="auto"/>
        <w:jc w:val="center"/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</w:pPr>
      <w:r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  <w:t>Екатеринбург, 2019г.</w:t>
      </w:r>
    </w:p>
    <w:p w14:paraId="2DF36384" w14:textId="77777777" w:rsidR="004C1D7E" w:rsidRDefault="004C1D7E" w:rsidP="00995C3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078246D9" w14:textId="30EA7766" w:rsidR="00995C34" w:rsidRDefault="00995C34" w:rsidP="00995C3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педагогов.</w:t>
      </w:r>
    </w:p>
    <w:p w14:paraId="2BE4AC4E" w14:textId="77777777" w:rsidR="00995C34" w:rsidRPr="00995C34" w:rsidRDefault="00995C34" w:rsidP="00995C3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995C34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Мелкая моторика рук — фактор развития речи детей дошкольного возраста</w:t>
      </w:r>
    </w:p>
    <w:p w14:paraId="7EB2EC06" w14:textId="77777777" w:rsidR="00995C34" w:rsidRPr="00995C34" w:rsidRDefault="00995C34" w:rsidP="00995C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«Истоки способностей и дарований </w:t>
      </w:r>
      <w:r w:rsidRPr="00995C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на кончиках пальцев. От них идут тончайшие ручейки, которые питают источник творческой мысли. Другими </w:t>
      </w:r>
      <w:r w:rsidRPr="00995C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словами</w:t>
      </w: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чем больше мастерства в детской руке, тем умнее </w:t>
      </w:r>
      <w:proofErr w:type="gramStart"/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ребёнок»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</w:t>
      </w:r>
      <w:proofErr w:type="gramEnd"/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А. Сухомлинский</w:t>
      </w:r>
    </w:p>
    <w:p w14:paraId="31158B28" w14:textId="77777777" w:rsidR="00995C34" w:rsidRPr="00995C34" w:rsidRDefault="00995C34" w:rsidP="00995C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Каждому ребенку от природы дано быть умным и успешным человеком. Наша задача - помочь малышу раскрыть свой потенциал, научить его самостоятельно постигать мир. Для этого важно создать среду, в которой ребенок сможет и захочет проявить свои индивидуальные способности, будет </w:t>
      </w:r>
      <w:r w:rsidRPr="00995C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развиваться</w:t>
      </w: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обучаться в собственном ритме. Ученые доказали, что с анатомической точки зрения, около третей всей площади двигательной проекции коры головного мозга занимает проекции кисти руки, расположенная очень близко от речевой зоны. Поэтому </w:t>
      </w:r>
      <w:r w:rsidRPr="00995C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речи</w:t>
      </w: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ребенка неразрывно связано с </w:t>
      </w:r>
      <w:r w:rsidRPr="00995C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развитием мелкой моторики</w:t>
      </w: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2884371" w14:textId="77777777" w:rsidR="00995C34" w:rsidRPr="00995C34" w:rsidRDefault="00995C34" w:rsidP="00995C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5C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Мелкая моторика</w:t>
      </w: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рук - совокупность скоординированных действий нервной, мышечной и костной систем, часто в сочетании со зрительной системой в выполнение </w:t>
      </w:r>
      <w:r w:rsidRPr="00995C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мелких</w:t>
      </w: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точных движений кистями и пальцами рук и ног. В применение к </w:t>
      </w:r>
      <w:r w:rsidRPr="00995C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моторным</w:t>
      </w: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навыкам руки и пальцев часто используется термин ловкость. К области </w:t>
      </w:r>
      <w:r w:rsidRPr="00995C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мелкой моторики</w:t>
      </w: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относятся большое разнообразие </w:t>
      </w:r>
      <w:r w:rsidRPr="00995C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движений</w:t>
      </w: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от примитивных жестов, таких как захват объектов, до очень </w:t>
      </w:r>
      <w:r w:rsidRPr="00995C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мелких движений</w:t>
      </w: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 которых, например, зависит почерк человека. С </w:t>
      </w:r>
      <w:r w:rsidRPr="00995C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развитием мелкой моторики рук тесно связано развитие речи</w:t>
      </w: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Если внимательно посмотреть на снимок головного мозга, то становится ясно, что двигательная речевая область расположена рядом с двигательной областью, являясь ее частью. Тренировка тонких движений пальцев рук оказывает большое влияние на </w:t>
      </w:r>
      <w:r w:rsidRPr="00995C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активной речи ребенка</w:t>
      </w: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0900B95" w14:textId="77777777" w:rsidR="00995C34" w:rsidRPr="00995C34" w:rsidRDefault="00995C34" w:rsidP="00995C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Термин </w:t>
      </w:r>
      <w:r w:rsidRPr="00995C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95C3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мелкая моторика</w:t>
      </w:r>
      <w:r w:rsidRPr="00995C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сегодня на слуху у всех родителей. Все твердят о том, что её нужно </w:t>
      </w:r>
      <w:r w:rsidRPr="00995C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 не все чётко представляют, что это такое. Вся дальнейшая жизнь ребёнка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14:paraId="1119428D" w14:textId="77777777" w:rsidR="00995C34" w:rsidRPr="00995C34" w:rsidRDefault="00995C34" w:rsidP="00995C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 </w:t>
      </w:r>
      <w:r w:rsidRPr="00995C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поступающих в первый класс, ещё </w:t>
      </w:r>
      <w:proofErr w:type="gramStart"/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достаточно</w:t>
      </w:r>
      <w:proofErr w:type="gramEnd"/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95C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развиты мышцы кисти руки</w:t>
      </w: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координация движений пальцев, предплечья и </w:t>
      </w: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плечевой части пишущей руки. Дети этого </w:t>
      </w:r>
      <w:r w:rsidRPr="00995C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возраста</w:t>
      </w: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ещё плохо ориентируются в пространстве и на плоскости. Большинство из них путаются в различении правой и левой сторон тела, особенно по отношению к другим людям. Наибольшие трудности выработки этого навыка – у </w:t>
      </w:r>
      <w:proofErr w:type="gramStart"/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леворуких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95C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proofErr w:type="gramEnd"/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данном </w:t>
      </w:r>
      <w:r w:rsidRPr="00995C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возрасте</w:t>
      </w: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хорошим помощником в </w:t>
      </w:r>
      <w:r w:rsidRPr="00995C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мелкой моторики станут не только развивающие игрушки</w:t>
      </w: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и выполнение различных комплексов гимнастики, пальчиковых игр, а также занятий, требующие от </w:t>
      </w:r>
      <w:r w:rsidRPr="00995C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осознанного моторного планирования</w:t>
      </w: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11AD286" w14:textId="77777777" w:rsidR="00995C34" w:rsidRPr="00995C34" w:rsidRDefault="00995C34" w:rsidP="00995C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Коррекция нарушения </w:t>
      </w:r>
      <w:r w:rsidRPr="00995C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мелкой моторики</w:t>
      </w: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проходит в следующих </w:t>
      </w:r>
      <w:r w:rsidRPr="00995C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направлениях</w:t>
      </w: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4D0B141A" w14:textId="77777777" w:rsidR="00995C34" w:rsidRPr="00995C34" w:rsidRDefault="00995C34" w:rsidP="00995C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Пальчиковая гимнастика </w:t>
      </w:r>
      <w:r w:rsidRPr="00995C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(театр на руке, теневой театр, игра с пальцами)</w:t>
      </w: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D0F16D7" w14:textId="77777777" w:rsidR="00995C34" w:rsidRPr="00995C34" w:rsidRDefault="00995C34" w:rsidP="00995C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Использование различных приспособлений </w:t>
      </w:r>
      <w:r w:rsidRPr="00995C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(массажные мячики, валики, ежики, скалочки, семена)</w:t>
      </w: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6EC1771" w14:textId="77777777" w:rsidR="00995C34" w:rsidRPr="00995C34" w:rsidRDefault="00995C34" w:rsidP="00995C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Игры с </w:t>
      </w:r>
      <w:r w:rsidRPr="00995C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мелкими предметами </w:t>
      </w: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(косточки, бусы, камешки, пуговицы, скрепки, спички, </w:t>
      </w:r>
      <w:r w:rsidRPr="00995C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мелкие игрушки</w:t>
      </w: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14:paraId="2A4BFBA8" w14:textId="77777777" w:rsidR="00995C34" w:rsidRPr="00995C34" w:rsidRDefault="00995C34" w:rsidP="00995C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Завязывание бантиков, шнуровка, застегивание пуговиц, замков.</w:t>
      </w:r>
    </w:p>
    <w:p w14:paraId="400218F3" w14:textId="77777777" w:rsidR="00995C34" w:rsidRPr="00995C34" w:rsidRDefault="00995C34" w:rsidP="00995C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Игры с нитками </w:t>
      </w:r>
      <w:r w:rsidRPr="00995C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(наматывание клубков, закладывание узоров, вышивание, плетение)</w:t>
      </w: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B83EF9B" w14:textId="77777777" w:rsidR="00995C34" w:rsidRPr="00995C34" w:rsidRDefault="00995C34" w:rsidP="00995C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с бумагой </w:t>
      </w:r>
      <w:r w:rsidRPr="00995C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(складывание, обрывание, вырезание, выкладывание узоров)</w:t>
      </w: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F8BD22A" w14:textId="77777777" w:rsidR="00995C34" w:rsidRPr="00995C34" w:rsidRDefault="00995C34" w:rsidP="00995C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с карандашом (обводка, штриховка, раскрашивание, выполнение графических заданий, графический диктант).</w:t>
      </w:r>
    </w:p>
    <w:p w14:paraId="320A92B0" w14:textId="77777777" w:rsidR="00995C34" w:rsidRPr="00995C34" w:rsidRDefault="00995C34" w:rsidP="00995C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Игры в сухом бассейне, наполненный мячиками разной величины или цветными </w:t>
      </w:r>
      <w:r w:rsidRPr="00995C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карандашами</w:t>
      </w: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 нахождении заданных предметов, об угадывании предмета с закрытыми глазами на ощупь.</w:t>
      </w:r>
    </w:p>
    <w:p w14:paraId="5AAA4679" w14:textId="77777777" w:rsidR="00995C34" w:rsidRPr="00995C34" w:rsidRDefault="00995C34" w:rsidP="00995C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Использование технологии Су </w:t>
      </w:r>
      <w:proofErr w:type="spellStart"/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Джок</w:t>
      </w:r>
      <w:proofErr w:type="spellEnd"/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95C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(работа с различными семенами)</w:t>
      </w: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сортировка, перекладывание, выкладывание узоров.</w:t>
      </w:r>
    </w:p>
    <w:p w14:paraId="515E764F" w14:textId="77777777" w:rsidR="00995C34" w:rsidRPr="00995C34" w:rsidRDefault="00995C34" w:rsidP="00995C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Таким образом, нужно позаботиться о том, чтобы деятельность ребёнка была успешной и приносила ему только положительные эмоции и тогда вместе с </w:t>
      </w:r>
      <w:r w:rsidRPr="00995C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развитием мелкой моторики рук</w:t>
      </w: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будут </w:t>
      </w:r>
      <w:r w:rsidRPr="00995C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развиваться мышление и речь</w:t>
      </w: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а, следовательно, исчезнут проблемы в обучении не только в первом классе, но и в дальнейшем.</w:t>
      </w:r>
    </w:p>
    <w:p w14:paraId="2FED932F" w14:textId="77777777" w:rsidR="00995C34" w:rsidRPr="00995C34" w:rsidRDefault="00995C34" w:rsidP="00995C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считаю, чем богаче и интереснее жизнь </w:t>
      </w:r>
      <w:r w:rsidRPr="00995C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в детском саду</w:t>
      </w:r>
      <w:r w:rsidRPr="00995C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чем разнообразнее занятия, тем больше положительных эмоций испытывают дети. А нам, взрослым ничего и не надо – только радость в детских глазах!</w:t>
      </w:r>
    </w:p>
    <w:p w14:paraId="48344DC9" w14:textId="77777777" w:rsidR="003A366C" w:rsidRDefault="003A366C"/>
    <w:sectPr w:rsidR="003A366C" w:rsidSect="00E95BAD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464"/>
    <w:rsid w:val="003A366C"/>
    <w:rsid w:val="004C1D7E"/>
    <w:rsid w:val="008430E4"/>
    <w:rsid w:val="00995C34"/>
    <w:rsid w:val="00A06464"/>
    <w:rsid w:val="00DF0FB0"/>
    <w:rsid w:val="00E95BAD"/>
    <w:rsid w:val="00EA5A66"/>
    <w:rsid w:val="00FA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40DF"/>
  <w15:docId w15:val="{33693743-0BA4-41CA-A8E2-16F7F75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garden1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9</cp:revision>
  <cp:lastPrinted>2019-09-02T06:00:00Z</cp:lastPrinted>
  <dcterms:created xsi:type="dcterms:W3CDTF">2019-09-02T05:56:00Z</dcterms:created>
  <dcterms:modified xsi:type="dcterms:W3CDTF">2020-04-09T10:58:00Z</dcterms:modified>
</cp:coreProperties>
</file>