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D25" w:rsidRPr="001D2DC8" w:rsidRDefault="00753D25" w:rsidP="00753D25">
      <w:pPr>
        <w:autoSpaceDN w:val="0"/>
        <w:spacing w:after="0" w:line="240" w:lineRule="auto"/>
        <w:ind w:left="850" w:right="850" w:firstLine="360"/>
        <w:jc w:val="center"/>
        <w:rPr>
          <w:rFonts w:ascii="Verdana" w:eastAsia="Times New Roman" w:hAnsi="Verdana" w:cs="Arial"/>
          <w:color w:val="333333"/>
          <w:sz w:val="16"/>
          <w:szCs w:val="16"/>
          <w:lang w:eastAsia="ru-RU"/>
        </w:rPr>
      </w:pPr>
      <w:r w:rsidRPr="001D2DC8">
        <w:rPr>
          <w:rFonts w:ascii="Verdana" w:eastAsia="Times New Roman" w:hAnsi="Verdana" w:cs="Arial"/>
          <w:color w:val="333333"/>
          <w:sz w:val="16"/>
          <w:szCs w:val="16"/>
          <w:lang w:eastAsia="ru-RU"/>
        </w:rPr>
        <w:t>Департамент образования Администрации города Екатеринбурга</w:t>
      </w:r>
    </w:p>
    <w:p w:rsidR="00753D25" w:rsidRPr="001D2DC8" w:rsidRDefault="00753D25" w:rsidP="00753D25">
      <w:pPr>
        <w:autoSpaceDN w:val="0"/>
        <w:spacing w:after="0" w:line="240" w:lineRule="auto"/>
        <w:ind w:firstLine="360"/>
        <w:jc w:val="center"/>
        <w:rPr>
          <w:rFonts w:ascii="Verdana" w:eastAsia="Times New Roman" w:hAnsi="Verdana" w:cs="Arial"/>
          <w:color w:val="333333"/>
          <w:sz w:val="16"/>
          <w:szCs w:val="16"/>
          <w:lang w:eastAsia="ru-RU"/>
        </w:rPr>
      </w:pPr>
      <w:r w:rsidRPr="001D2DC8">
        <w:rPr>
          <w:rFonts w:ascii="Verdana" w:eastAsia="Times New Roman" w:hAnsi="Verdana" w:cs="Arial"/>
          <w:color w:val="333333"/>
          <w:sz w:val="16"/>
          <w:szCs w:val="16"/>
          <w:lang w:eastAsia="ru-RU"/>
        </w:rPr>
        <w:t>Отдел образования департамента Администрации Кировского района</w:t>
      </w:r>
    </w:p>
    <w:p w:rsidR="00753D25" w:rsidRPr="001D2DC8" w:rsidRDefault="00753D25" w:rsidP="00753D25">
      <w:pPr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  <w:lang w:eastAsia="ru-RU"/>
        </w:rPr>
      </w:pPr>
      <w:r w:rsidRPr="001D2DC8">
        <w:rPr>
          <w:rFonts w:ascii="Arial" w:eastAsia="Times New Roman" w:hAnsi="Arial" w:cs="Arial"/>
          <w:b/>
          <w:lang w:eastAsia="ru-RU"/>
        </w:rPr>
        <w:t>Муниципальное бюджетное дошкольное образовательное учреждение –</w:t>
      </w:r>
    </w:p>
    <w:p w:rsidR="00753D25" w:rsidRPr="001D2DC8" w:rsidRDefault="00753D25" w:rsidP="00753D25">
      <w:pPr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  <w:lang w:eastAsia="ru-RU"/>
        </w:rPr>
      </w:pPr>
      <w:r w:rsidRPr="001D2DC8">
        <w:rPr>
          <w:rFonts w:ascii="Arial" w:eastAsia="Times New Roman" w:hAnsi="Arial" w:cs="Arial"/>
          <w:b/>
          <w:lang w:eastAsia="ru-RU"/>
        </w:rPr>
        <w:t>детский сад №100</w:t>
      </w:r>
    </w:p>
    <w:p w:rsidR="00DF196F" w:rsidRPr="00753D25" w:rsidRDefault="00753D25" w:rsidP="00753D25">
      <w:pPr>
        <w:jc w:val="center"/>
        <w:rPr>
          <w:rFonts w:eastAsia="Times New Roman"/>
          <w:color w:val="0000FF"/>
          <w:sz w:val="18"/>
          <w:szCs w:val="18"/>
          <w:u w:val="single"/>
          <w:lang w:val="en-US" w:eastAsia="ru-RU"/>
        </w:rPr>
      </w:pPr>
      <w:r w:rsidRPr="001D2DC8">
        <w:rPr>
          <w:rFonts w:eastAsia="Times New Roman"/>
          <w:sz w:val="18"/>
          <w:szCs w:val="18"/>
          <w:u w:val="single"/>
          <w:lang w:eastAsia="ru-RU"/>
        </w:rPr>
        <w:t xml:space="preserve">620041, г. Екатеринбург, ул. </w:t>
      </w:r>
      <w:proofErr w:type="gramStart"/>
      <w:r w:rsidRPr="001D2DC8">
        <w:rPr>
          <w:rFonts w:eastAsia="Times New Roman"/>
          <w:sz w:val="18"/>
          <w:szCs w:val="18"/>
          <w:u w:val="single"/>
          <w:lang w:eastAsia="ru-RU"/>
        </w:rPr>
        <w:t>Уральская</w:t>
      </w:r>
      <w:proofErr w:type="gramEnd"/>
      <w:r w:rsidRPr="001D2DC8">
        <w:rPr>
          <w:rFonts w:eastAsia="Times New Roman"/>
          <w:sz w:val="18"/>
          <w:szCs w:val="18"/>
          <w:u w:val="single"/>
          <w:lang w:eastAsia="ru-RU"/>
        </w:rPr>
        <w:t xml:space="preserve">, 48А тел/факс: (343)341-63-60, </w:t>
      </w:r>
      <w:r w:rsidRPr="001D2DC8">
        <w:rPr>
          <w:rFonts w:eastAsia="Times New Roman"/>
          <w:sz w:val="18"/>
          <w:szCs w:val="18"/>
          <w:u w:val="single"/>
          <w:lang w:val="en-US" w:eastAsia="ru-RU"/>
        </w:rPr>
        <w:t>e</w:t>
      </w:r>
      <w:r w:rsidRPr="001D2DC8">
        <w:rPr>
          <w:rFonts w:eastAsia="Times New Roman"/>
          <w:sz w:val="18"/>
          <w:szCs w:val="18"/>
          <w:u w:val="single"/>
          <w:lang w:eastAsia="ru-RU"/>
        </w:rPr>
        <w:t>-</w:t>
      </w:r>
      <w:r w:rsidRPr="001D2DC8">
        <w:rPr>
          <w:rFonts w:eastAsia="Times New Roman"/>
          <w:sz w:val="18"/>
          <w:szCs w:val="18"/>
          <w:u w:val="single"/>
          <w:lang w:val="en-US" w:eastAsia="ru-RU"/>
        </w:rPr>
        <w:t>mail</w:t>
      </w:r>
      <w:r w:rsidRPr="001D2DC8">
        <w:rPr>
          <w:rFonts w:eastAsia="Times New Roman"/>
          <w:sz w:val="18"/>
          <w:szCs w:val="18"/>
          <w:u w:val="single"/>
          <w:lang w:eastAsia="ru-RU"/>
        </w:rPr>
        <w:t xml:space="preserve">: </w:t>
      </w:r>
      <w:hyperlink r:id="rId5" w:history="1">
        <w:r w:rsidRPr="001D2DC8">
          <w:rPr>
            <w:rFonts w:eastAsia="Times New Roman"/>
            <w:color w:val="0000FF"/>
            <w:sz w:val="18"/>
            <w:szCs w:val="18"/>
            <w:u w:val="single"/>
            <w:lang w:val="en-US" w:eastAsia="ru-RU"/>
          </w:rPr>
          <w:t>kgarden</w:t>
        </w:r>
        <w:r w:rsidRPr="001D2DC8">
          <w:rPr>
            <w:rFonts w:eastAsia="Times New Roman"/>
            <w:color w:val="0000FF"/>
            <w:sz w:val="18"/>
            <w:szCs w:val="18"/>
            <w:u w:val="single"/>
            <w:lang w:eastAsia="ru-RU"/>
          </w:rPr>
          <w:t>100@</w:t>
        </w:r>
        <w:r w:rsidRPr="001D2DC8">
          <w:rPr>
            <w:rFonts w:eastAsia="Times New Roman"/>
            <w:color w:val="0000FF"/>
            <w:sz w:val="18"/>
            <w:szCs w:val="18"/>
            <w:u w:val="single"/>
            <w:lang w:val="en-US" w:eastAsia="ru-RU"/>
          </w:rPr>
          <w:t>mail</w:t>
        </w:r>
        <w:r w:rsidRPr="001D2DC8">
          <w:rPr>
            <w:rFonts w:eastAsia="Times New Roman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1D2DC8">
          <w:rPr>
            <w:rFonts w:eastAsia="Times New Roman"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</w:p>
    <w:p w:rsidR="00DF196F" w:rsidRPr="00753D25" w:rsidRDefault="00DF196F" w:rsidP="00753D25">
      <w:pPr>
        <w:jc w:val="center"/>
        <w:rPr>
          <w:rFonts w:ascii="Monotype Corsiva" w:hAnsi="Monotype Corsiva"/>
          <w:b/>
          <w:color w:val="FF0000"/>
          <w:sz w:val="56"/>
          <w:szCs w:val="56"/>
        </w:rPr>
      </w:pPr>
      <w:r w:rsidRPr="00753D25">
        <w:rPr>
          <w:rFonts w:ascii="Monotype Corsiva" w:hAnsi="Monotype Corsiva"/>
          <w:b/>
          <w:color w:val="FF0000"/>
          <w:sz w:val="56"/>
          <w:szCs w:val="56"/>
        </w:rPr>
        <w:t>Консультация для родителей</w:t>
      </w:r>
    </w:p>
    <w:p w:rsidR="00DF196F" w:rsidRPr="00753D25" w:rsidRDefault="00753D25" w:rsidP="00753D25">
      <w:pPr>
        <w:spacing w:before="100" w:beforeAutospacing="1" w:after="100" w:afterAutospacing="1" w:line="240" w:lineRule="auto"/>
        <w:ind w:left="-1134"/>
        <w:jc w:val="center"/>
        <w:outlineLvl w:val="0"/>
        <w:rPr>
          <w:rFonts w:ascii="Monotype Corsiva" w:eastAsia="Times New Roman" w:hAnsi="Monotype Corsiva" w:cs="Times New Roman"/>
          <w:b/>
          <w:bCs/>
          <w:color w:val="7030A0"/>
          <w:kern w:val="36"/>
          <w:sz w:val="56"/>
          <w:szCs w:val="56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7030A0"/>
          <w:kern w:val="36"/>
          <w:sz w:val="56"/>
          <w:szCs w:val="56"/>
          <w:lang w:eastAsia="ru-RU"/>
        </w:rPr>
        <w:t>«</w:t>
      </w:r>
      <w:r w:rsidR="00DF196F" w:rsidRPr="00753D25">
        <w:rPr>
          <w:rFonts w:ascii="Monotype Corsiva" w:eastAsia="Times New Roman" w:hAnsi="Monotype Corsiva" w:cs="Times New Roman"/>
          <w:b/>
          <w:bCs/>
          <w:color w:val="7030A0"/>
          <w:kern w:val="36"/>
          <w:sz w:val="56"/>
          <w:szCs w:val="56"/>
          <w:lang w:eastAsia="ru-RU"/>
        </w:rPr>
        <w:t>Что делать, если ребенок боится темноты</w:t>
      </w:r>
      <w:r>
        <w:rPr>
          <w:rFonts w:ascii="Monotype Corsiva" w:eastAsia="Times New Roman" w:hAnsi="Monotype Corsiva" w:cs="Times New Roman"/>
          <w:b/>
          <w:bCs/>
          <w:color w:val="7030A0"/>
          <w:kern w:val="36"/>
          <w:sz w:val="56"/>
          <w:szCs w:val="56"/>
          <w:lang w:eastAsia="ru-RU"/>
        </w:rPr>
        <w:t>»</w:t>
      </w:r>
    </w:p>
    <w:p w:rsidR="00DF196F" w:rsidRPr="00851DE1" w:rsidRDefault="00DF196F" w:rsidP="00DF1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6F" w:rsidRDefault="00DF196F">
      <w:pPr>
        <w:rPr>
          <w:sz w:val="52"/>
          <w:szCs w:val="52"/>
        </w:rPr>
      </w:pPr>
      <w:r w:rsidRPr="00851D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EACD8C" wp14:editId="37DC61EE">
            <wp:extent cx="5823313" cy="4772025"/>
            <wp:effectExtent l="0" t="0" r="6350" b="0"/>
            <wp:docPr id="2" name="Рисунок 2" descr="Что делать, если ребенок боится темноты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то делать, если ребенок боится темноты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313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D25" w:rsidRDefault="00753D25" w:rsidP="00753D25">
      <w:pPr>
        <w:jc w:val="center"/>
        <w:rPr>
          <w:rFonts w:ascii="Monotype Corsiva" w:hAnsi="Monotype Corsiva"/>
          <w:b/>
          <w:color w:val="7030A0"/>
          <w:sz w:val="48"/>
          <w:szCs w:val="48"/>
        </w:rPr>
      </w:pPr>
    </w:p>
    <w:p w:rsidR="00753D25" w:rsidRDefault="00753D25" w:rsidP="00753D25">
      <w:pPr>
        <w:jc w:val="right"/>
        <w:rPr>
          <w:rFonts w:ascii="Monotype Corsiva" w:hAnsi="Monotype Corsiva"/>
          <w:b/>
          <w:color w:val="7030A0"/>
          <w:sz w:val="48"/>
          <w:szCs w:val="48"/>
        </w:rPr>
      </w:pPr>
    </w:p>
    <w:p w:rsidR="00753D25" w:rsidRPr="00AA5C6C" w:rsidRDefault="00753D25" w:rsidP="00753D25">
      <w:pPr>
        <w:jc w:val="right"/>
        <w:rPr>
          <w:rFonts w:ascii="Monotype Corsiva" w:hAnsi="Monotype Corsiva"/>
          <w:b/>
          <w:color w:val="7030A0"/>
          <w:sz w:val="48"/>
          <w:szCs w:val="48"/>
        </w:rPr>
      </w:pPr>
      <w:r w:rsidRPr="00AA5C6C">
        <w:rPr>
          <w:rFonts w:ascii="Monotype Corsiva" w:hAnsi="Monotype Corsiva"/>
          <w:b/>
          <w:color w:val="7030A0"/>
          <w:sz w:val="48"/>
          <w:szCs w:val="48"/>
        </w:rPr>
        <w:t xml:space="preserve">Воспитатель </w:t>
      </w:r>
      <w:proofErr w:type="gramStart"/>
      <w:r w:rsidRPr="00AA5C6C">
        <w:rPr>
          <w:rFonts w:ascii="Monotype Corsiva" w:hAnsi="Monotype Corsiva"/>
          <w:b/>
          <w:color w:val="7030A0"/>
          <w:sz w:val="48"/>
          <w:szCs w:val="48"/>
        </w:rPr>
        <w:t>:Б</w:t>
      </w:r>
      <w:proofErr w:type="gramEnd"/>
      <w:r w:rsidRPr="00AA5C6C">
        <w:rPr>
          <w:rFonts w:ascii="Monotype Corsiva" w:hAnsi="Monotype Corsiva"/>
          <w:b/>
          <w:color w:val="7030A0"/>
          <w:sz w:val="48"/>
          <w:szCs w:val="48"/>
        </w:rPr>
        <w:t>ессонова И.Г</w:t>
      </w:r>
    </w:p>
    <w:p w:rsidR="00753D25" w:rsidRPr="00753D25" w:rsidRDefault="00753D25" w:rsidP="00753D25">
      <w:pPr>
        <w:jc w:val="center"/>
      </w:pPr>
      <w:r>
        <w:rPr>
          <w:rFonts w:ascii="Monotype Corsiva" w:hAnsi="Monotype Corsiva"/>
          <w:b/>
          <w:color w:val="7030A0"/>
          <w:sz w:val="48"/>
          <w:szCs w:val="48"/>
        </w:rPr>
        <w:t>Екатеринбург, 2017</w:t>
      </w:r>
      <w:r>
        <w:t>г</w:t>
      </w:r>
    </w:p>
    <w:p w:rsidR="00753D25" w:rsidRPr="00387EC2" w:rsidRDefault="00753D25" w:rsidP="00753D2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51D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Ч</w:t>
      </w:r>
      <w:bookmarkStart w:id="0" w:name="_GoBack"/>
      <w:bookmarkEnd w:id="0"/>
      <w:r w:rsidRPr="00851D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то делать, если ребенок боится темноты?</w:t>
      </w:r>
    </w:p>
    <w:p w:rsidR="00753D25" w:rsidRPr="00851DE1" w:rsidRDefault="00753D25" w:rsidP="0075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9D29CC" wp14:editId="12596B2D">
            <wp:extent cx="2381250" cy="1876425"/>
            <wp:effectExtent l="0" t="0" r="0" b="9525"/>
            <wp:docPr id="3" name="Рисунок 3" descr="Что делать, если ребенок боится темноты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то делать, если ребенок боится темноты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D25" w:rsidRPr="00851DE1" w:rsidRDefault="00753D25" w:rsidP="00753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E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очень часто боятся темноты. Многие родители не обращают на это внимания, считая, что это еще один способ ребенка привлечь к себе внимания. Пугая ребенка, что в темноте находится «баба-яга», или еще какой-нибудь вымышленный персонаж, родители делают только хуже.</w:t>
      </w:r>
    </w:p>
    <w:p w:rsidR="00753D25" w:rsidRPr="00851DE1" w:rsidRDefault="00753D25" w:rsidP="00753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E1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разве сами родители в детстве ничего не боялись? Когда мама пошла к соседке за чем-нибудь, а папа был на работе, вы не боялись находиться дома одни? Пугаясь каждого шороха и оборачиваясь на собственную тень, мы начинали плакать и звать родителей.</w:t>
      </w:r>
    </w:p>
    <w:p w:rsidR="00753D25" w:rsidRPr="00851DE1" w:rsidRDefault="00753D25" w:rsidP="00753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E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Ночью, просыпаясь от нехорошего сна, сразу бежали в спальню родителей и просились к ним в кровать.</w:t>
      </w:r>
    </w:p>
    <w:p w:rsidR="00753D25" w:rsidRPr="00851DE1" w:rsidRDefault="00753D25" w:rsidP="00753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Боязнь темноты </w:t>
      </w:r>
      <w:r w:rsidRPr="00851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одна из множеств </w:t>
      </w:r>
      <w:hyperlink r:id="rId7" w:tooltip="Самые распространенные Фобии" w:history="1">
        <w:r w:rsidRPr="00851D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фобий </w:t>
        </w:r>
      </w:hyperlink>
      <w:r w:rsidRPr="00851D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ребенка. Если ваше чадо говорит вам, что чего-то боится, не отмахивайтесь от него. Лучше все расспросить и объяснить, что ничего страшного нет, а все это просто его выдумки и разыгравшееся воображение. Укладывая спать ребенка, обязательно включите ему светильник, посидите с ним рядом, почитайте ему сказку. Но ни в коем случае не оставляйте его одного в темноте. Это лишь усугубит ситуацию. А причину всех страхов необходимо искать в семье. Не нужно кричать не ребенка по пустякам, не ругайтесь при нем, на долгое время не отдавайте на попечение родственникам, не оставляйте у знакомых, с которыми он не хочет находиться.</w:t>
      </w:r>
    </w:p>
    <w:p w:rsidR="00753D25" w:rsidRPr="00851DE1" w:rsidRDefault="00753D25" w:rsidP="00753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E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правило, темноты боятся дети от 2 до 7 лет. В этом возрасте у детей особенно развито воображение. Любая тень им кажется зловещим чудищем, мягкая игрушка в темноте напоминает страшного и злого героя из мультфильма. Если на это не обращать внимания, то фобия не только не пройдет, а будет развиваться еще сильнее. Не давайте смотреть ребенку перед сном мультики, в которых есть отрицательные персонажи. Тем более что в современных мультиках таких много. Почитайте добрые сказки с хорошим концом.</w:t>
      </w:r>
    </w:p>
    <w:p w:rsidR="00753D25" w:rsidRPr="00851DE1" w:rsidRDefault="00753D25" w:rsidP="00753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 страха с 8-ми летнего возраста возникает при стрессовых ситуациях. Не надо на ребенка кричать и говорить, что он уже взрослый для таких глупостей. Нужно с ним поговорить, уделить больше внимания, приласкать, но, ни в коем случае не ругать.</w:t>
      </w:r>
    </w:p>
    <w:p w:rsidR="00753D25" w:rsidRPr="00851DE1" w:rsidRDefault="00753D25" w:rsidP="00753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надо обзывать ребенка трусом</w:t>
      </w:r>
      <w:r w:rsidRPr="00851DE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кого-либо приводить ему в пример, говоря, что кто-то не боится, а вот ты… Ребенок может просто уйти в себя, не показывать, что он боится, но при этом, бояться не перестает. Проблема ни куда не уйдет и все станет еще хуже. Со временем это все может перерасти в манию.</w:t>
      </w:r>
    </w:p>
    <w:p w:rsidR="00753D25" w:rsidRPr="00851DE1" w:rsidRDefault="00753D25" w:rsidP="00753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Не нужно ребенка наказывать</w:t>
      </w:r>
      <w:r w:rsidRPr="00851DE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закрывая его в своей комнате в полной темноте. Чадо может начать бояться замкнутого пространства. Это еще больше усугубит и без того сложную ситуацию.</w:t>
      </w:r>
    </w:p>
    <w:p w:rsidR="00753D25" w:rsidRPr="00851DE1" w:rsidRDefault="00753D25" w:rsidP="00753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 на собственном примере необходимо показывать, что темноты бояться не нужно. Рассказать ему о своем детстве, о том, как вы тоже чего-то боялись, но со временем перебороли этот страх. Возьмите ребенка за руку, выключите в комнате свет и объясните, кому или чему принадлежит та или иная тень. Расскажите, что стоящая в углу игрушка, ни какой не монстр, а всего лишь его любимая вещь.</w:t>
      </w:r>
    </w:p>
    <w:p w:rsidR="00753D25" w:rsidRPr="00851DE1" w:rsidRDefault="00753D25" w:rsidP="00753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E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малыш обратился к вам по поводу своих страхов, выслушайте его, дайте ему какой-нибудь совет, но не смейтесь над ним и не гоните его, говоря, что все это всего лишь выдумки и ничего больше.</w:t>
      </w:r>
    </w:p>
    <w:p w:rsidR="00753D25" w:rsidRPr="00851DE1" w:rsidRDefault="00753D25" w:rsidP="00753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разрешайте малышу спать в вашей кровати</w:t>
      </w:r>
      <w:r w:rsidRPr="00851DE1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него это как защита, а вы просто приучаете спать с вами, а проблема, тем временем, не решается. Лучше отвести чадо в его комнату, уложить на его кровать, разговаривать с ним. Прилягте рядом, подождите, когда он уснет. Когда уходите, не выключайте ему ночник. Если он ночью захочет в туалет, ему будет проще встать и подойти к горшку.</w:t>
      </w:r>
    </w:p>
    <w:p w:rsidR="00753D25" w:rsidRPr="00851DE1" w:rsidRDefault="00753D25" w:rsidP="00753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надоедайте ребенку своей опекой и заботой</w:t>
      </w:r>
      <w:r w:rsidRPr="00851DE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к этому привыкнет, и всю жизнь будет искать защиты у вас, вместо того, чтобы становиться самостоятельным.</w:t>
      </w:r>
    </w:p>
    <w:p w:rsidR="00753D25" w:rsidRPr="00851DE1" w:rsidRDefault="00753D25" w:rsidP="00753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Попросите малыша нарисовать то, чего он боится</w:t>
      </w:r>
      <w:r w:rsidRPr="00851DE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Когда он нарисует, пусть сам своими руками порвет и порежет этот рисунок. Объясните ему, что таким образом он избавляется от своих страхов. Поиграйте с ним в «прятки». Если ребенок спрячется в затемненный угол, не находите его сразу, даже если вы знаете где он находится. А когда найдете, скажите, что он очень храбрый, что вы бы не решились туда спрятаться. Он почувствует себя героем и будет по-другому смотреть на свои страхи.</w:t>
      </w:r>
    </w:p>
    <w:p w:rsidR="00753D25" w:rsidRPr="00851DE1" w:rsidRDefault="00753D25" w:rsidP="00753D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Дарите ребенку тепло, заботу и любовь. Вникайте в его проблемы и обсуждайте их. Не бросайте его наедине со своими проблемами, и тогда все будет хорошо. </w:t>
      </w:r>
    </w:p>
    <w:p w:rsidR="00753D25" w:rsidRDefault="00753D25" w:rsidP="00753D25"/>
    <w:p w:rsidR="00753D25" w:rsidRDefault="00753D25" w:rsidP="00753D25"/>
    <w:p w:rsidR="00753D25" w:rsidRDefault="00753D25" w:rsidP="00753D25"/>
    <w:p w:rsidR="00753D25" w:rsidRDefault="00753D25" w:rsidP="00753D25"/>
    <w:p w:rsidR="00753D25" w:rsidRDefault="00753D25" w:rsidP="00753D25"/>
    <w:p w:rsidR="00753D25" w:rsidRDefault="00753D25" w:rsidP="001F1B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53D25" w:rsidRPr="001F1B9B" w:rsidRDefault="00753D25" w:rsidP="001F1B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sectPr w:rsidR="00753D25" w:rsidRPr="001F1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D69"/>
    <w:rsid w:val="001F1B9B"/>
    <w:rsid w:val="00387EC2"/>
    <w:rsid w:val="00753D25"/>
    <w:rsid w:val="00851DE1"/>
    <w:rsid w:val="009732D3"/>
    <w:rsid w:val="00C92D69"/>
    <w:rsid w:val="00DF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D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D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enhealth.com/articles/phobia_lis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kgarden100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user</cp:lastModifiedBy>
  <cp:revision>7</cp:revision>
  <cp:lastPrinted>2013-04-18T13:49:00Z</cp:lastPrinted>
  <dcterms:created xsi:type="dcterms:W3CDTF">2013-02-23T10:39:00Z</dcterms:created>
  <dcterms:modified xsi:type="dcterms:W3CDTF">2020-02-15T23:28:00Z</dcterms:modified>
</cp:coreProperties>
</file>