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C9F6A" w14:textId="77777777" w:rsidR="003E28E6" w:rsidRPr="003E28E6" w:rsidRDefault="003E28E6" w:rsidP="003E28E6">
      <w:pPr>
        <w:autoSpaceDN w:val="0"/>
        <w:spacing w:after="0" w:line="240" w:lineRule="auto"/>
        <w:ind w:firstLine="360"/>
        <w:jc w:val="center"/>
        <w:rPr>
          <w:rFonts w:ascii="Arial" w:eastAsia="Times New Roman" w:hAnsi="Arial" w:cs="Arial"/>
          <w:b/>
          <w:lang w:eastAsia="ru-RU"/>
        </w:rPr>
      </w:pPr>
      <w:r w:rsidRPr="003E28E6">
        <w:rPr>
          <w:rFonts w:ascii="Arial" w:eastAsia="Times New Roman" w:hAnsi="Arial" w:cs="Arial"/>
          <w:b/>
          <w:lang w:eastAsia="ru-RU"/>
        </w:rPr>
        <w:t>Муниципальное бюджетное дошкольное образовательное учреждение –</w:t>
      </w:r>
    </w:p>
    <w:p w14:paraId="681C8856" w14:textId="77777777" w:rsidR="003E28E6" w:rsidRPr="003E28E6" w:rsidRDefault="003E28E6" w:rsidP="003E28E6">
      <w:pPr>
        <w:autoSpaceDN w:val="0"/>
        <w:spacing w:after="0" w:line="240" w:lineRule="auto"/>
        <w:ind w:firstLine="360"/>
        <w:jc w:val="center"/>
        <w:rPr>
          <w:rFonts w:ascii="Arial" w:eastAsia="Times New Roman" w:hAnsi="Arial" w:cs="Arial"/>
          <w:b/>
          <w:lang w:eastAsia="ru-RU"/>
        </w:rPr>
      </w:pPr>
      <w:r w:rsidRPr="003E28E6">
        <w:rPr>
          <w:rFonts w:ascii="Arial" w:eastAsia="Times New Roman" w:hAnsi="Arial" w:cs="Arial"/>
          <w:b/>
          <w:lang w:eastAsia="ru-RU"/>
        </w:rPr>
        <w:t>детский сад №100</w:t>
      </w:r>
    </w:p>
    <w:p w14:paraId="21DA09A4" w14:textId="0FB95B46" w:rsidR="003E28E6" w:rsidRPr="008E1094" w:rsidRDefault="003E28E6" w:rsidP="008E1094">
      <w:pPr>
        <w:jc w:val="center"/>
        <w:rPr>
          <w:rFonts w:eastAsia="Times New Roman"/>
          <w:color w:val="0000FF"/>
          <w:sz w:val="18"/>
          <w:szCs w:val="18"/>
          <w:u w:val="single"/>
          <w:lang w:eastAsia="ru-RU"/>
        </w:rPr>
      </w:pPr>
      <w:r w:rsidRPr="003E28E6">
        <w:rPr>
          <w:rFonts w:eastAsia="Times New Roman"/>
          <w:sz w:val="18"/>
          <w:szCs w:val="18"/>
          <w:u w:val="single"/>
          <w:lang w:eastAsia="ru-RU"/>
        </w:rPr>
        <w:t xml:space="preserve">620041, г. Екатеринбург, ул. Уральская, 48А тел/факс: (343)341-63-60, </w:t>
      </w:r>
      <w:r w:rsidRPr="003E28E6">
        <w:rPr>
          <w:rFonts w:eastAsia="Times New Roman"/>
          <w:sz w:val="18"/>
          <w:szCs w:val="18"/>
          <w:u w:val="single"/>
          <w:lang w:val="en-US" w:eastAsia="ru-RU"/>
        </w:rPr>
        <w:t>e</w:t>
      </w:r>
      <w:r w:rsidRPr="003E28E6">
        <w:rPr>
          <w:rFonts w:eastAsia="Times New Roman"/>
          <w:sz w:val="18"/>
          <w:szCs w:val="18"/>
          <w:u w:val="single"/>
          <w:lang w:eastAsia="ru-RU"/>
        </w:rPr>
        <w:t>-</w:t>
      </w:r>
      <w:r w:rsidRPr="003E28E6">
        <w:rPr>
          <w:rFonts w:eastAsia="Times New Roman"/>
          <w:sz w:val="18"/>
          <w:szCs w:val="18"/>
          <w:u w:val="single"/>
          <w:lang w:val="en-US" w:eastAsia="ru-RU"/>
        </w:rPr>
        <w:t>mail</w:t>
      </w:r>
      <w:r w:rsidRPr="003E28E6">
        <w:rPr>
          <w:rFonts w:eastAsia="Times New Roman"/>
          <w:sz w:val="18"/>
          <w:szCs w:val="18"/>
          <w:u w:val="single"/>
          <w:lang w:eastAsia="ru-RU"/>
        </w:rPr>
        <w:t xml:space="preserve">: </w:t>
      </w:r>
      <w:hyperlink r:id="rId5" w:history="1">
        <w:r w:rsidRPr="003E28E6">
          <w:rPr>
            <w:rFonts w:eastAsia="Times New Roman"/>
            <w:color w:val="0000FF"/>
            <w:sz w:val="18"/>
            <w:szCs w:val="18"/>
            <w:u w:val="single"/>
            <w:lang w:val="en-US" w:eastAsia="ru-RU"/>
          </w:rPr>
          <w:t>kgarden</w:t>
        </w:r>
        <w:r w:rsidRPr="003E28E6">
          <w:rPr>
            <w:rFonts w:eastAsia="Times New Roman"/>
            <w:color w:val="0000FF"/>
            <w:sz w:val="18"/>
            <w:szCs w:val="18"/>
            <w:u w:val="single"/>
            <w:lang w:eastAsia="ru-RU"/>
          </w:rPr>
          <w:t>100@</w:t>
        </w:r>
        <w:r w:rsidRPr="003E28E6">
          <w:rPr>
            <w:rFonts w:eastAsia="Times New Roman"/>
            <w:color w:val="0000FF"/>
            <w:sz w:val="18"/>
            <w:szCs w:val="18"/>
            <w:u w:val="single"/>
            <w:lang w:val="en-US" w:eastAsia="ru-RU"/>
          </w:rPr>
          <w:t>mail</w:t>
        </w:r>
        <w:r w:rsidRPr="003E28E6">
          <w:rPr>
            <w:rFonts w:eastAsia="Times New Roman"/>
            <w:color w:val="0000FF"/>
            <w:sz w:val="18"/>
            <w:szCs w:val="18"/>
            <w:u w:val="single"/>
            <w:lang w:eastAsia="ru-RU"/>
          </w:rPr>
          <w:t>.</w:t>
        </w:r>
        <w:proofErr w:type="spellStart"/>
        <w:r w:rsidRPr="003E28E6">
          <w:rPr>
            <w:rFonts w:eastAsia="Times New Roman"/>
            <w:color w:val="0000FF"/>
            <w:sz w:val="18"/>
            <w:szCs w:val="18"/>
            <w:u w:val="single"/>
            <w:lang w:val="en-US" w:eastAsia="ru-RU"/>
          </w:rPr>
          <w:t>ru</w:t>
        </w:r>
        <w:proofErr w:type="spellEnd"/>
      </w:hyperlink>
    </w:p>
    <w:p w14:paraId="44B0932C" w14:textId="4FA576B3" w:rsidR="003E28E6" w:rsidRPr="003E28E6" w:rsidRDefault="003E28E6" w:rsidP="008E1094">
      <w:pPr>
        <w:jc w:val="center"/>
        <w:rPr>
          <w:rFonts w:ascii="Monotype Corsiva" w:hAnsi="Monotype Corsiva"/>
          <w:noProof/>
          <w:color w:val="FF0000"/>
          <w:sz w:val="72"/>
          <w:szCs w:val="72"/>
          <w:lang w:eastAsia="ru-RU"/>
        </w:rPr>
      </w:pPr>
      <w:r w:rsidRPr="003E28E6">
        <w:rPr>
          <w:rFonts w:ascii="Monotype Corsiva" w:hAnsi="Monotype Corsiva"/>
          <w:noProof/>
          <w:color w:val="FF0000"/>
          <w:sz w:val="72"/>
          <w:szCs w:val="72"/>
          <w:lang w:eastAsia="ru-RU"/>
        </w:rPr>
        <w:t>НОД</w:t>
      </w:r>
    </w:p>
    <w:p w14:paraId="450ADA79" w14:textId="77777777" w:rsidR="003E28E6" w:rsidRPr="003E28E6" w:rsidRDefault="003E28E6" w:rsidP="003E28E6">
      <w:pPr>
        <w:jc w:val="center"/>
        <w:rPr>
          <w:rFonts w:ascii="Monotype Corsiva" w:hAnsi="Monotype Corsiva"/>
          <w:noProof/>
          <w:color w:val="FF0000"/>
          <w:sz w:val="72"/>
          <w:szCs w:val="72"/>
          <w:lang w:eastAsia="ru-RU"/>
        </w:rPr>
      </w:pPr>
      <w:r w:rsidRPr="003E28E6">
        <w:rPr>
          <w:rFonts w:ascii="Monotype Corsiva" w:hAnsi="Monotype Corsiva"/>
          <w:noProof/>
          <w:color w:val="FF0000"/>
          <w:sz w:val="72"/>
          <w:szCs w:val="72"/>
          <w:lang w:eastAsia="ru-RU"/>
        </w:rPr>
        <w:t>«Льет дождик , ну и пусть…..»</w:t>
      </w:r>
    </w:p>
    <w:p w14:paraId="4C6C257B" w14:textId="52C3823E" w:rsidR="003E28E6" w:rsidRPr="003E28E6" w:rsidRDefault="008E1094" w:rsidP="008E1094">
      <w:pPr>
        <w:jc w:val="center"/>
        <w:rPr>
          <w:rFonts w:ascii="Monotype Corsiva" w:hAnsi="Monotype Corsiva"/>
          <w:noProof/>
          <w:sz w:val="72"/>
          <w:szCs w:val="72"/>
          <w:lang w:eastAsia="ru-RU"/>
        </w:rPr>
      </w:pPr>
      <w:r>
        <w:rPr>
          <w:noProof/>
        </w:rPr>
        <w:drawing>
          <wp:inline distT="0" distB="0" distL="0" distR="0" wp14:anchorId="316866FB" wp14:editId="4E6431CF">
            <wp:extent cx="4225504" cy="5533973"/>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33274" cy="5544149"/>
                    </a:xfrm>
                    <a:prstGeom prst="rect">
                      <a:avLst/>
                    </a:prstGeom>
                    <a:noFill/>
                    <a:ln>
                      <a:noFill/>
                    </a:ln>
                  </pic:spPr>
                </pic:pic>
              </a:graphicData>
            </a:graphic>
          </wp:inline>
        </w:drawing>
      </w:r>
    </w:p>
    <w:p w14:paraId="0B403430" w14:textId="54EF56AF" w:rsidR="003E28E6" w:rsidRPr="003E28E6" w:rsidRDefault="003E28E6" w:rsidP="008E1094">
      <w:pPr>
        <w:ind w:left="-567"/>
        <w:jc w:val="right"/>
        <w:rPr>
          <w:rFonts w:ascii="Times New Roman" w:eastAsia="Times New Roman" w:hAnsi="Times New Roman" w:cs="Times New Roman"/>
          <w:b/>
          <w:color w:val="7030A0"/>
          <w:sz w:val="36"/>
          <w:szCs w:val="36"/>
          <w:lang w:eastAsia="ru-RU"/>
        </w:rPr>
      </w:pPr>
      <w:proofErr w:type="gramStart"/>
      <w:r w:rsidRPr="003E28E6">
        <w:rPr>
          <w:rFonts w:ascii="Times New Roman" w:eastAsia="Times New Roman" w:hAnsi="Times New Roman" w:cs="Times New Roman"/>
          <w:b/>
          <w:color w:val="7030A0"/>
          <w:sz w:val="36"/>
          <w:szCs w:val="36"/>
          <w:lang w:eastAsia="ru-RU"/>
        </w:rPr>
        <w:t>Воспитатель :</w:t>
      </w:r>
      <w:proofErr w:type="gramEnd"/>
      <w:r w:rsidRPr="003E28E6">
        <w:rPr>
          <w:rFonts w:ascii="Times New Roman" w:eastAsia="Times New Roman" w:hAnsi="Times New Roman" w:cs="Times New Roman"/>
          <w:b/>
          <w:color w:val="7030A0"/>
          <w:sz w:val="36"/>
          <w:szCs w:val="36"/>
          <w:lang w:eastAsia="ru-RU"/>
        </w:rPr>
        <w:t xml:space="preserve"> Бессонова Ирина Геннадьевна</w:t>
      </w:r>
    </w:p>
    <w:p w14:paraId="391EBA3A" w14:textId="77777777" w:rsidR="003E28E6" w:rsidRPr="003E28E6" w:rsidRDefault="003E28E6" w:rsidP="003E28E6">
      <w:pPr>
        <w:jc w:val="center"/>
        <w:rPr>
          <w:rFonts w:ascii="Times New Roman" w:eastAsia="Times New Roman" w:hAnsi="Times New Roman" w:cs="Times New Roman"/>
          <w:b/>
          <w:color w:val="7030A0"/>
          <w:sz w:val="36"/>
          <w:szCs w:val="36"/>
          <w:lang w:eastAsia="ru-RU"/>
        </w:rPr>
      </w:pPr>
      <w:r>
        <w:rPr>
          <w:rFonts w:ascii="Times New Roman" w:eastAsia="Times New Roman" w:hAnsi="Times New Roman" w:cs="Times New Roman"/>
          <w:b/>
          <w:color w:val="7030A0"/>
          <w:sz w:val="36"/>
          <w:szCs w:val="36"/>
          <w:lang w:eastAsia="ru-RU"/>
        </w:rPr>
        <w:t>г</w:t>
      </w:r>
      <w:r w:rsidRPr="003E28E6">
        <w:rPr>
          <w:rFonts w:ascii="Times New Roman" w:eastAsia="Times New Roman" w:hAnsi="Times New Roman" w:cs="Times New Roman"/>
          <w:b/>
          <w:color w:val="7030A0"/>
          <w:sz w:val="36"/>
          <w:szCs w:val="36"/>
          <w:lang w:eastAsia="ru-RU"/>
        </w:rPr>
        <w:t>. Екатеринбург</w:t>
      </w:r>
    </w:p>
    <w:p w14:paraId="6ADB2406" w14:textId="77777777" w:rsidR="003E28E6" w:rsidRPr="003E28E6" w:rsidRDefault="003E28E6" w:rsidP="003E28E6">
      <w:pPr>
        <w:jc w:val="center"/>
        <w:rPr>
          <w:rFonts w:ascii="Times New Roman" w:eastAsia="Times New Roman" w:hAnsi="Times New Roman" w:cs="Times New Roman"/>
          <w:b/>
          <w:color w:val="7030A0"/>
          <w:sz w:val="36"/>
          <w:szCs w:val="36"/>
          <w:lang w:eastAsia="ru-RU"/>
        </w:rPr>
      </w:pPr>
      <w:r w:rsidRPr="003E28E6">
        <w:rPr>
          <w:rFonts w:ascii="Times New Roman" w:eastAsia="Times New Roman" w:hAnsi="Times New Roman" w:cs="Times New Roman"/>
          <w:b/>
          <w:color w:val="7030A0"/>
          <w:sz w:val="36"/>
          <w:szCs w:val="36"/>
          <w:lang w:eastAsia="ru-RU"/>
        </w:rPr>
        <w:t>Октябрь   2022г</w:t>
      </w:r>
    </w:p>
    <w:p w14:paraId="7401FC07" w14:textId="29CC63F9" w:rsidR="003E28E6" w:rsidRDefault="003E28E6">
      <w:pPr>
        <w:rPr>
          <w:noProof/>
          <w:lang w:eastAsia="ru-RU"/>
        </w:rPr>
      </w:pPr>
    </w:p>
    <w:p w14:paraId="4770EC6D" w14:textId="77777777" w:rsidR="009D4A5F" w:rsidRPr="009D4A5F" w:rsidRDefault="009D4A5F" w:rsidP="009D4A5F">
      <w:pPr>
        <w:shd w:val="clear" w:color="auto" w:fill="FFFFFF"/>
        <w:spacing w:after="0" w:line="240" w:lineRule="auto"/>
        <w:ind w:firstLine="710"/>
        <w:jc w:val="both"/>
        <w:rPr>
          <w:rFonts w:ascii="Calibri" w:eastAsia="Times New Roman" w:hAnsi="Calibri" w:cs="Calibri"/>
          <w:color w:val="000000"/>
          <w:lang w:eastAsia="ru-RU"/>
        </w:rPr>
      </w:pPr>
      <w:r w:rsidRPr="009D4A5F">
        <w:rPr>
          <w:rFonts w:ascii="Times New Roman" w:eastAsia="Times New Roman" w:hAnsi="Times New Roman" w:cs="Times New Roman"/>
          <w:b/>
          <w:bCs/>
          <w:color w:val="000000"/>
          <w:sz w:val="28"/>
          <w:szCs w:val="28"/>
          <w:lang w:eastAsia="ru-RU"/>
        </w:rPr>
        <w:t>НОД по ознакомлению с окружающим миром в подготовительной группе.</w:t>
      </w:r>
    </w:p>
    <w:p w14:paraId="52EA811E" w14:textId="44EBC951"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9D4A5F">
        <w:rPr>
          <w:rFonts w:ascii="Times New Roman" w:eastAsia="Times New Roman" w:hAnsi="Times New Roman" w:cs="Times New Roman"/>
          <w:color w:val="000000"/>
          <w:sz w:val="24"/>
          <w:szCs w:val="24"/>
          <w:lang w:eastAsia="ru-RU"/>
        </w:rPr>
        <w:t>Основная образовательная область познавательное развитие</w:t>
      </w:r>
      <w:r w:rsidRPr="009D4A5F">
        <w:rPr>
          <w:rFonts w:ascii="Times New Roman" w:eastAsia="Times New Roman" w:hAnsi="Times New Roman" w:cs="Times New Roman"/>
          <w:color w:val="000000"/>
          <w:sz w:val="24"/>
          <w:szCs w:val="24"/>
          <w:lang w:eastAsia="ru-RU"/>
        </w:rPr>
        <w:t xml:space="preserve">     </w:t>
      </w:r>
      <w:r w:rsidRPr="009D4A5F">
        <w:rPr>
          <w:rFonts w:ascii="Times New Roman" w:eastAsia="Times New Roman" w:hAnsi="Times New Roman" w:cs="Times New Roman"/>
          <w:color w:val="000000"/>
          <w:sz w:val="24"/>
          <w:szCs w:val="24"/>
          <w:lang w:eastAsia="ru-RU"/>
        </w:rPr>
        <w:t>Тема: Дождь</w:t>
      </w:r>
    </w:p>
    <w:p w14:paraId="09684660"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Цель.</w:t>
      </w:r>
      <w:r w:rsidRPr="009D4A5F">
        <w:rPr>
          <w:rFonts w:ascii="Times New Roman" w:eastAsia="Times New Roman" w:hAnsi="Times New Roman" w:cs="Times New Roman"/>
          <w:color w:val="211E1E"/>
          <w:lang w:eastAsia="ru-RU"/>
        </w:rPr>
        <w:t> Познакомить детей с такими природными явлениями как дождь, гроза. молния, радуга. Дать элементарные представления о круговороте воды в природе.</w:t>
      </w:r>
    </w:p>
    <w:p w14:paraId="006088A0"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Программные задачи</w:t>
      </w:r>
    </w:p>
    <w:p w14:paraId="12661B00"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Познавательное развитие.</w:t>
      </w:r>
    </w:p>
    <w:p w14:paraId="72267D4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Познакомить детей с природными явлениями (дождь, гроза, град, радуга), формировать интерес к познанию природы. Учить понимать и оценивать природные явления, их влияние на погоду. Познакомить с различными видами дождя. Развивать образное и ассоциативное мышление, внимание, восприятие, память, наблюдательность, любознательность.</w:t>
      </w:r>
    </w:p>
    <w:p w14:paraId="49A20B48"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Речевое развитие.</w:t>
      </w:r>
      <w:r w:rsidRPr="009D4A5F">
        <w:rPr>
          <w:rFonts w:ascii="Times New Roman" w:eastAsia="Times New Roman" w:hAnsi="Times New Roman" w:cs="Times New Roman"/>
          <w:color w:val="211E1E"/>
          <w:lang w:eastAsia="ru-RU"/>
        </w:rPr>
        <w:t> Обогащать словарный запас детей; способность анализировать.</w:t>
      </w:r>
      <w:r w:rsidRPr="009D4A5F">
        <w:rPr>
          <w:rFonts w:ascii="Times New Roman" w:eastAsia="Times New Roman" w:hAnsi="Times New Roman" w:cs="Times New Roman"/>
          <w:color w:val="000000"/>
          <w:lang w:eastAsia="ru-RU"/>
        </w:rPr>
        <w:t> Словарная работа. «Дождемер»</w:t>
      </w:r>
    </w:p>
    <w:p w14:paraId="6897B56D"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Художественно – эстетическое развитие.</w:t>
      </w:r>
      <w:r w:rsidRPr="009D4A5F">
        <w:rPr>
          <w:rFonts w:ascii="Times New Roman" w:eastAsia="Times New Roman" w:hAnsi="Times New Roman" w:cs="Times New Roman"/>
          <w:color w:val="444444"/>
          <w:shd w:val="clear" w:color="auto" w:fill="F4F4F4"/>
          <w:lang w:eastAsia="ru-RU"/>
        </w:rPr>
        <w:t> </w:t>
      </w:r>
      <w:r w:rsidRPr="009D4A5F">
        <w:rPr>
          <w:rFonts w:ascii="Times New Roman" w:eastAsia="Times New Roman" w:hAnsi="Times New Roman" w:cs="Times New Roman"/>
          <w:color w:val="000000"/>
          <w:lang w:eastAsia="ru-RU"/>
        </w:rPr>
        <w:t>Поощрять желание слушать художественные произведения.</w:t>
      </w:r>
    </w:p>
    <w:p w14:paraId="1F18027F"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Социально-коммуникативное развитие.</w:t>
      </w:r>
      <w:r w:rsidRPr="009D4A5F">
        <w:rPr>
          <w:rFonts w:ascii="Times New Roman" w:eastAsia="Times New Roman" w:hAnsi="Times New Roman" w:cs="Times New Roman"/>
          <w:color w:val="000000"/>
          <w:lang w:eastAsia="ru-RU"/>
        </w:rPr>
        <w:t> Воспитывать эстетическое восприятие природы, желание любоваться красивыми явлениями природы.</w:t>
      </w:r>
    </w:p>
    <w:p w14:paraId="77248B30"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Материалы и оборудование:</w:t>
      </w:r>
      <w:r w:rsidRPr="009D4A5F">
        <w:rPr>
          <w:rFonts w:ascii="Times New Roman" w:eastAsia="Times New Roman" w:hAnsi="Times New Roman" w:cs="Times New Roman"/>
          <w:color w:val="000000"/>
          <w:lang w:eastAsia="ru-RU"/>
        </w:rPr>
        <w:t> Иллюстрации природных явлений (дождь, гроза, град, радуга), мяч.</w:t>
      </w:r>
      <w:r w:rsidRPr="009D4A5F">
        <w:rPr>
          <w:rFonts w:ascii="Times New Roman" w:eastAsia="Times New Roman" w:hAnsi="Times New Roman" w:cs="Times New Roman"/>
          <w:color w:val="211E1E"/>
          <w:lang w:eastAsia="ru-RU"/>
        </w:rPr>
        <w:t> экран, мультимедийный проектор, иллюстрации с изображением явлений природы, схема круговорота воды в природе, пластиковая бутылка, линейка (для проведения опыта)</w:t>
      </w:r>
    </w:p>
    <w:p w14:paraId="4FFCB476"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 xml:space="preserve">Музыка: Запись «Шум дождя», «Гроза». Литература: стихотворение </w:t>
      </w:r>
      <w:proofErr w:type="spellStart"/>
      <w:r w:rsidRPr="009D4A5F">
        <w:rPr>
          <w:rFonts w:ascii="Times New Roman" w:eastAsia="Times New Roman" w:hAnsi="Times New Roman" w:cs="Times New Roman"/>
          <w:color w:val="211E1E"/>
          <w:lang w:eastAsia="ru-RU"/>
        </w:rPr>
        <w:t>А.Тараскин</w:t>
      </w:r>
      <w:proofErr w:type="spellEnd"/>
      <w:r w:rsidRPr="009D4A5F">
        <w:rPr>
          <w:rFonts w:ascii="Times New Roman" w:eastAsia="Times New Roman" w:hAnsi="Times New Roman" w:cs="Times New Roman"/>
          <w:color w:val="211E1E"/>
          <w:lang w:eastAsia="ru-RU"/>
        </w:rPr>
        <w:t xml:space="preserve"> «Сколько я знаю дождей», </w:t>
      </w:r>
      <w:proofErr w:type="spellStart"/>
      <w:r w:rsidRPr="009D4A5F">
        <w:rPr>
          <w:rFonts w:ascii="Times New Roman" w:eastAsia="Times New Roman" w:hAnsi="Times New Roman" w:cs="Times New Roman"/>
          <w:color w:val="211E1E"/>
          <w:lang w:eastAsia="ru-RU"/>
        </w:rPr>
        <w:t>Л.Дайнеко</w:t>
      </w:r>
      <w:proofErr w:type="spellEnd"/>
      <w:r w:rsidRPr="009D4A5F">
        <w:rPr>
          <w:rFonts w:ascii="Times New Roman" w:eastAsia="Times New Roman" w:hAnsi="Times New Roman" w:cs="Times New Roman"/>
          <w:color w:val="211E1E"/>
          <w:lang w:eastAsia="ru-RU"/>
        </w:rPr>
        <w:t xml:space="preserve"> «Голубая планета», </w:t>
      </w:r>
      <w:proofErr w:type="spellStart"/>
      <w:r w:rsidRPr="009D4A5F">
        <w:rPr>
          <w:rFonts w:ascii="Times New Roman" w:eastAsia="Times New Roman" w:hAnsi="Times New Roman" w:cs="Times New Roman"/>
          <w:color w:val="211E1E"/>
          <w:lang w:eastAsia="ru-RU"/>
        </w:rPr>
        <w:t>О.Григорьев</w:t>
      </w:r>
      <w:proofErr w:type="spellEnd"/>
      <w:r w:rsidRPr="009D4A5F">
        <w:rPr>
          <w:rFonts w:ascii="Times New Roman" w:eastAsia="Times New Roman" w:hAnsi="Times New Roman" w:cs="Times New Roman"/>
          <w:color w:val="211E1E"/>
          <w:lang w:eastAsia="ru-RU"/>
        </w:rPr>
        <w:t xml:space="preserve"> «Какой бывает дождь?», народные </w:t>
      </w:r>
      <w:proofErr w:type="spellStart"/>
      <w:r w:rsidRPr="009D4A5F">
        <w:rPr>
          <w:rFonts w:ascii="Times New Roman" w:eastAsia="Times New Roman" w:hAnsi="Times New Roman" w:cs="Times New Roman"/>
          <w:color w:val="211E1E"/>
          <w:lang w:eastAsia="ru-RU"/>
        </w:rPr>
        <w:t>заклички</w:t>
      </w:r>
      <w:proofErr w:type="spellEnd"/>
      <w:r w:rsidRPr="009D4A5F">
        <w:rPr>
          <w:rFonts w:ascii="Times New Roman" w:eastAsia="Times New Roman" w:hAnsi="Times New Roman" w:cs="Times New Roman"/>
          <w:color w:val="211E1E"/>
          <w:lang w:eastAsia="ru-RU"/>
        </w:rPr>
        <w:t>, загадки о дожде. Презентация «Какой бывает дождь?»</w:t>
      </w:r>
    </w:p>
    <w:p w14:paraId="2CA3EEC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 xml:space="preserve">Методы и </w:t>
      </w:r>
      <w:proofErr w:type="spellStart"/>
      <w:r w:rsidRPr="009D4A5F">
        <w:rPr>
          <w:rFonts w:ascii="Times New Roman" w:eastAsia="Times New Roman" w:hAnsi="Times New Roman" w:cs="Times New Roman"/>
          <w:b/>
          <w:bCs/>
          <w:color w:val="000000"/>
          <w:lang w:eastAsia="ru-RU"/>
        </w:rPr>
        <w:t>приемы</w:t>
      </w:r>
      <w:proofErr w:type="spellEnd"/>
      <w:r w:rsidRPr="009D4A5F">
        <w:rPr>
          <w:rFonts w:ascii="Times New Roman" w:eastAsia="Times New Roman" w:hAnsi="Times New Roman" w:cs="Times New Roman"/>
          <w:b/>
          <w:bCs/>
          <w:color w:val="000000"/>
          <w:lang w:eastAsia="ru-RU"/>
        </w:rPr>
        <w:t>:</w:t>
      </w:r>
      <w:r w:rsidRPr="009D4A5F">
        <w:rPr>
          <w:rFonts w:ascii="Times New Roman" w:eastAsia="Times New Roman" w:hAnsi="Times New Roman" w:cs="Times New Roman"/>
          <w:color w:val="000000"/>
          <w:lang w:eastAsia="ru-RU"/>
        </w:rPr>
        <w:t> Наглядный, игровой, рассказ воспитателя, проблемные вопросы, использование художественной литературы.</w:t>
      </w:r>
    </w:p>
    <w:p w14:paraId="280D29C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Предварительная работа:</w:t>
      </w:r>
    </w:p>
    <w:p w14:paraId="1C099CE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xml:space="preserve">- Наблюдение за </w:t>
      </w:r>
      <w:proofErr w:type="spellStart"/>
      <w:r w:rsidRPr="009D4A5F">
        <w:rPr>
          <w:rFonts w:ascii="Times New Roman" w:eastAsia="Times New Roman" w:hAnsi="Times New Roman" w:cs="Times New Roman"/>
          <w:color w:val="000000"/>
          <w:lang w:eastAsia="ru-RU"/>
        </w:rPr>
        <w:t>дождем</w:t>
      </w:r>
      <w:proofErr w:type="spellEnd"/>
      <w:r w:rsidRPr="009D4A5F">
        <w:rPr>
          <w:rFonts w:ascii="Times New Roman" w:eastAsia="Times New Roman" w:hAnsi="Times New Roman" w:cs="Times New Roman"/>
          <w:color w:val="000000"/>
          <w:lang w:eastAsia="ru-RU"/>
        </w:rPr>
        <w:t>;</w:t>
      </w:r>
    </w:p>
    <w:p w14:paraId="37D608D0"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Дидактические игры;</w:t>
      </w:r>
    </w:p>
    <w:p w14:paraId="291CEFCD"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Чтение художественной литературы;</w:t>
      </w:r>
    </w:p>
    <w:p w14:paraId="562855F3"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Прослушивание аудиозаписей;</w:t>
      </w:r>
    </w:p>
    <w:p w14:paraId="64763A3F"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Рассматривание иллюстраций;</w:t>
      </w:r>
    </w:p>
    <w:p w14:paraId="26A55D1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Разучивание музыкальных произведений.</w:t>
      </w:r>
    </w:p>
    <w:p w14:paraId="30F17C99"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Ход НОД</w:t>
      </w:r>
    </w:p>
    <w:p w14:paraId="3B45BE5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i/>
          <w:iCs/>
          <w:color w:val="000000"/>
          <w:lang w:eastAsia="ru-RU"/>
        </w:rPr>
        <w:t>Звучит тихая музыка, дети входят в группу, встают в круг.</w:t>
      </w:r>
    </w:p>
    <w:p w14:paraId="7DA4EC3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Ребята, я знаю, что вы со взрослыми умеете здороваться по-разному (Добрый день, доброе утро, как у вас дела, как настроение)</w:t>
      </w:r>
    </w:p>
    <w:p w14:paraId="3B080D65"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А сейчас поприветствуйте друг друга так, как вы хотите.</w:t>
      </w:r>
    </w:p>
    <w:p w14:paraId="3EF6B3BC"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Давайте сейчас возьмёмся за руки и друг другу улыбнёмся!</w:t>
      </w:r>
    </w:p>
    <w:p w14:paraId="1959F72F"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Проходите, рассаживайтесь на стульчики.</w:t>
      </w:r>
    </w:p>
    <w:p w14:paraId="2B6C8F48"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Воспитатель:</w:t>
      </w:r>
      <w:r w:rsidRPr="009D4A5F">
        <w:rPr>
          <w:rFonts w:ascii="Times New Roman" w:eastAsia="Times New Roman" w:hAnsi="Times New Roman" w:cs="Times New Roman"/>
          <w:color w:val="211E1E"/>
          <w:lang w:eastAsia="ru-RU"/>
        </w:rPr>
        <w:t> Ребята, я загадаю вам загадки. Для всех моих загадок отгадка одна и спряталась она среди картинок, которые вы видите на экране.</w:t>
      </w:r>
    </w:p>
    <w:p w14:paraId="7EC1826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Над тобой, надо мной</w:t>
      </w:r>
    </w:p>
    <w:p w14:paraId="60B409D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Пролетел мешок с водой.</w:t>
      </w:r>
    </w:p>
    <w:p w14:paraId="75EB9E3A"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Наскочил на дальний лес –</w:t>
      </w:r>
    </w:p>
    <w:p w14:paraId="6B221EB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Прохудился и исчез.</w:t>
      </w:r>
    </w:p>
    <w:p w14:paraId="17003D7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Его просят, его ждут,</w:t>
      </w:r>
    </w:p>
    <w:p w14:paraId="7F4233D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 xml:space="preserve">А как </w:t>
      </w:r>
      <w:proofErr w:type="spellStart"/>
      <w:r w:rsidRPr="009D4A5F">
        <w:rPr>
          <w:rFonts w:ascii="Times New Roman" w:eastAsia="Times New Roman" w:hAnsi="Times New Roman" w:cs="Times New Roman"/>
          <w:color w:val="211E1E"/>
          <w:lang w:eastAsia="ru-RU"/>
        </w:rPr>
        <w:t>придет</w:t>
      </w:r>
      <w:proofErr w:type="spellEnd"/>
      <w:r w:rsidRPr="009D4A5F">
        <w:rPr>
          <w:rFonts w:ascii="Times New Roman" w:eastAsia="Times New Roman" w:hAnsi="Times New Roman" w:cs="Times New Roman"/>
          <w:color w:val="211E1E"/>
          <w:lang w:eastAsia="ru-RU"/>
        </w:rPr>
        <w:t xml:space="preserve"> – прятаться начнут.</w:t>
      </w:r>
    </w:p>
    <w:p w14:paraId="29CB17B2"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Ходит-бродит он по свету,</w:t>
      </w:r>
    </w:p>
    <w:p w14:paraId="6F58CCD2"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Худощав и долговяз.</w:t>
      </w:r>
    </w:p>
    <w:p w14:paraId="3CB6873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Головою – выше крыши,</w:t>
      </w:r>
    </w:p>
    <w:p w14:paraId="416EAE7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А ногами – в грязь увяз.</w:t>
      </w:r>
    </w:p>
    <w:p w14:paraId="4E28B2E6"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Хлюпает холодным носом,</w:t>
      </w:r>
    </w:p>
    <w:p w14:paraId="0A63F1F5"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Тихо плачет под окном.</w:t>
      </w:r>
    </w:p>
    <w:p w14:paraId="3745F3A9"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Обижается, наверно,</w:t>
      </w:r>
    </w:p>
    <w:p w14:paraId="11A161F4"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333333"/>
          <w:lang w:eastAsia="ru-RU"/>
        </w:rPr>
        <w:t>Что его не пустят в дом</w:t>
      </w:r>
    </w:p>
    <w:p w14:paraId="77379305"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i/>
          <w:iCs/>
          <w:color w:val="211E1E"/>
          <w:lang w:eastAsia="ru-RU"/>
        </w:rPr>
        <w:t> </w:t>
      </w:r>
    </w:p>
    <w:p w14:paraId="2A102EA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i/>
          <w:iCs/>
          <w:color w:val="211E1E"/>
          <w:lang w:eastAsia="ru-RU"/>
        </w:rPr>
        <w:t>Дети находят нужную иллюстрацию.</w:t>
      </w:r>
    </w:p>
    <w:p w14:paraId="49DAEF5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Воспитатель</w:t>
      </w:r>
      <w:proofErr w:type="gramStart"/>
      <w:r w:rsidRPr="009D4A5F">
        <w:rPr>
          <w:rFonts w:ascii="Times New Roman" w:eastAsia="Times New Roman" w:hAnsi="Times New Roman" w:cs="Times New Roman"/>
          <w:b/>
          <w:bCs/>
          <w:color w:val="000000"/>
          <w:lang w:eastAsia="ru-RU"/>
        </w:rPr>
        <w:t>:</w:t>
      </w:r>
      <w:r w:rsidRPr="009D4A5F">
        <w:rPr>
          <w:rFonts w:ascii="Times New Roman" w:eastAsia="Times New Roman" w:hAnsi="Times New Roman" w:cs="Times New Roman"/>
          <w:color w:val="000000"/>
          <w:lang w:eastAsia="ru-RU"/>
        </w:rPr>
        <w:t> Сегодня</w:t>
      </w:r>
      <w:proofErr w:type="gramEnd"/>
      <w:r w:rsidRPr="009D4A5F">
        <w:rPr>
          <w:rFonts w:ascii="Times New Roman" w:eastAsia="Times New Roman" w:hAnsi="Times New Roman" w:cs="Times New Roman"/>
          <w:color w:val="000000"/>
          <w:lang w:eastAsia="ru-RU"/>
        </w:rPr>
        <w:t xml:space="preserve"> мы поговорим о пасмурной, дождливой погоде и соответствующих ей природных явлениях. Дети, как вы думаете, почему </w:t>
      </w:r>
      <w:proofErr w:type="spellStart"/>
      <w:r w:rsidRPr="009D4A5F">
        <w:rPr>
          <w:rFonts w:ascii="Times New Roman" w:eastAsia="Times New Roman" w:hAnsi="Times New Roman" w:cs="Times New Roman"/>
          <w:color w:val="000000"/>
          <w:lang w:eastAsia="ru-RU"/>
        </w:rPr>
        <w:t>идет</w:t>
      </w:r>
      <w:proofErr w:type="spellEnd"/>
      <w:r w:rsidRPr="009D4A5F">
        <w:rPr>
          <w:rFonts w:ascii="Times New Roman" w:eastAsia="Times New Roman" w:hAnsi="Times New Roman" w:cs="Times New Roman"/>
          <w:color w:val="000000"/>
          <w:lang w:eastAsia="ru-RU"/>
        </w:rPr>
        <w:t xml:space="preserve"> дождь? (предположения детей).</w:t>
      </w:r>
    </w:p>
    <w:p w14:paraId="6F1DF184"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Слайд 1</w:t>
      </w:r>
    </w:p>
    <w:p w14:paraId="6AC74545"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Рассказ воспитателя</w:t>
      </w:r>
      <w:r w:rsidRPr="009D4A5F">
        <w:rPr>
          <w:rFonts w:ascii="Times New Roman" w:eastAsia="Times New Roman" w:hAnsi="Times New Roman" w:cs="Times New Roman"/>
          <w:color w:val="211E1E"/>
          <w:lang w:eastAsia="ru-RU"/>
        </w:rPr>
        <w:t>.</w:t>
      </w:r>
    </w:p>
    <w:p w14:paraId="79B94CB1" w14:textId="77777777" w:rsidR="009D4A5F" w:rsidRPr="009D4A5F" w:rsidRDefault="009D4A5F" w:rsidP="009D4A5F">
      <w:pPr>
        <w:shd w:val="clear" w:color="auto" w:fill="FFFFFF"/>
        <w:spacing w:after="0" w:line="240" w:lineRule="auto"/>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Хмурые темно серые облака</w:t>
      </w:r>
      <w:r w:rsidRPr="009D4A5F">
        <w:rPr>
          <w:rFonts w:ascii="Times New Roman" w:eastAsia="Times New Roman" w:hAnsi="Times New Roman" w:cs="Times New Roman"/>
          <w:color w:val="211E1E"/>
          <w:lang w:eastAsia="ru-RU"/>
        </w:rPr>
        <w:t xml:space="preserve">- явный знак приближающегося дождя. Облака эти настолько плотные и так наполнены влагой, что сквозь них солнечный свет не может пробиться. Самый сильный дождь </w:t>
      </w:r>
      <w:proofErr w:type="spellStart"/>
      <w:r w:rsidRPr="009D4A5F">
        <w:rPr>
          <w:rFonts w:ascii="Times New Roman" w:eastAsia="Times New Roman" w:hAnsi="Times New Roman" w:cs="Times New Roman"/>
          <w:color w:val="211E1E"/>
          <w:lang w:eastAsia="ru-RU"/>
        </w:rPr>
        <w:t>идет</w:t>
      </w:r>
      <w:proofErr w:type="spellEnd"/>
      <w:r w:rsidRPr="009D4A5F">
        <w:rPr>
          <w:rFonts w:ascii="Times New Roman" w:eastAsia="Times New Roman" w:hAnsi="Times New Roman" w:cs="Times New Roman"/>
          <w:color w:val="211E1E"/>
          <w:lang w:eastAsia="ru-RU"/>
        </w:rPr>
        <w:t xml:space="preserve"> из плотных и темных туч, плывущих достаточно высоко.</w:t>
      </w:r>
    </w:p>
    <w:p w14:paraId="54C02067"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 xml:space="preserve">Над нами нависает низкое и черное дождевое облако, сверкают молнии, гремит гром и все это сопровождается сильными порывами ветра и проливным </w:t>
      </w:r>
      <w:proofErr w:type="spellStart"/>
      <w:r w:rsidRPr="009D4A5F">
        <w:rPr>
          <w:rFonts w:ascii="Times New Roman" w:eastAsia="Times New Roman" w:hAnsi="Times New Roman" w:cs="Times New Roman"/>
          <w:color w:val="211E1E"/>
          <w:lang w:eastAsia="ru-RU"/>
        </w:rPr>
        <w:t>дождем</w:t>
      </w:r>
      <w:proofErr w:type="spellEnd"/>
      <w:r w:rsidRPr="009D4A5F">
        <w:rPr>
          <w:rFonts w:ascii="Times New Roman" w:eastAsia="Times New Roman" w:hAnsi="Times New Roman" w:cs="Times New Roman"/>
          <w:color w:val="211E1E"/>
          <w:lang w:eastAsia="ru-RU"/>
        </w:rPr>
        <w:t>.</w:t>
      </w:r>
    </w:p>
    <w:p w14:paraId="69A8043B"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 xml:space="preserve">Вода постоянно находится в движении-испаряется с поверхности морей и рек в атмосферу, </w:t>
      </w:r>
      <w:proofErr w:type="spellStart"/>
      <w:r w:rsidRPr="009D4A5F">
        <w:rPr>
          <w:rFonts w:ascii="Times New Roman" w:eastAsia="Times New Roman" w:hAnsi="Times New Roman" w:cs="Times New Roman"/>
          <w:color w:val="211E1E"/>
          <w:lang w:eastAsia="ru-RU"/>
        </w:rPr>
        <w:t>дождем</w:t>
      </w:r>
      <w:proofErr w:type="spellEnd"/>
      <w:r w:rsidRPr="009D4A5F">
        <w:rPr>
          <w:rFonts w:ascii="Times New Roman" w:eastAsia="Times New Roman" w:hAnsi="Times New Roman" w:cs="Times New Roman"/>
          <w:color w:val="211E1E"/>
          <w:lang w:eastAsia="ru-RU"/>
        </w:rPr>
        <w:t xml:space="preserve"> выпадает на землю и снова </w:t>
      </w:r>
      <w:proofErr w:type="spellStart"/>
      <w:r w:rsidRPr="009D4A5F">
        <w:rPr>
          <w:rFonts w:ascii="Times New Roman" w:eastAsia="Times New Roman" w:hAnsi="Times New Roman" w:cs="Times New Roman"/>
          <w:color w:val="211E1E"/>
          <w:lang w:eastAsia="ru-RU"/>
        </w:rPr>
        <w:t>течет</w:t>
      </w:r>
      <w:proofErr w:type="spellEnd"/>
      <w:r w:rsidRPr="009D4A5F">
        <w:rPr>
          <w:rFonts w:ascii="Times New Roman" w:eastAsia="Times New Roman" w:hAnsi="Times New Roman" w:cs="Times New Roman"/>
          <w:color w:val="211E1E"/>
          <w:lang w:eastAsia="ru-RU"/>
        </w:rPr>
        <w:t xml:space="preserve"> к морю. Это непрерывное движение называется круговорот воды в природе. А приводит воду в движение Солнце, именно оно нагревает поверхность воды, в результате чего она и испаряется. Пар поднимается в верхние слои атмосферы там он охлаждается и конденсируется в капли воды или кристаллы льда. Когда они становятся слишком большими выпадают на землю.</w:t>
      </w:r>
    </w:p>
    <w:p w14:paraId="6DB72C17"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Воспитатель:</w:t>
      </w:r>
      <w:r w:rsidRPr="009D4A5F">
        <w:rPr>
          <w:rFonts w:ascii="Times New Roman" w:eastAsia="Times New Roman" w:hAnsi="Times New Roman" w:cs="Times New Roman"/>
          <w:color w:val="211E1E"/>
          <w:lang w:eastAsia="ru-RU"/>
        </w:rPr>
        <w:t> Многие поэты в своих стихах создавали образ дождя.</w:t>
      </w:r>
    </w:p>
    <w:p w14:paraId="27235456"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«Сколько я знаю дождей?»</w:t>
      </w:r>
    </w:p>
    <w:p w14:paraId="116722F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Сколько я знаю дождей</w:t>
      </w:r>
    </w:p>
    <w:p w14:paraId="3CB5084A"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Посчитайте поскорей</w:t>
      </w:r>
    </w:p>
    <w:p w14:paraId="080BDF52"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Дождик с ветром,</w:t>
      </w:r>
    </w:p>
    <w:p w14:paraId="4A82F77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Дождь грибной,</w:t>
      </w:r>
    </w:p>
    <w:p w14:paraId="1D5DB182"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Дождик с радугой –дугой.</w:t>
      </w:r>
    </w:p>
    <w:p w14:paraId="2E6F910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Дождик с солнцем,</w:t>
      </w:r>
    </w:p>
    <w:p w14:paraId="091CB535"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Дождик с градом,</w:t>
      </w:r>
    </w:p>
    <w:p w14:paraId="2D60740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Дождик с рыжим Листопадом.</w:t>
      </w:r>
    </w:p>
    <w:p w14:paraId="68508FE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proofErr w:type="spellStart"/>
      <w:r w:rsidRPr="009D4A5F">
        <w:rPr>
          <w:rFonts w:ascii="Times New Roman" w:eastAsia="Times New Roman" w:hAnsi="Times New Roman" w:cs="Times New Roman"/>
          <w:color w:val="211E1E"/>
          <w:lang w:eastAsia="ru-RU"/>
        </w:rPr>
        <w:t>А.Тараскин</w:t>
      </w:r>
      <w:proofErr w:type="spellEnd"/>
    </w:p>
    <w:p w14:paraId="75AD7CD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Воспитатель.</w:t>
      </w:r>
    </w:p>
    <w:p w14:paraId="1B9A26F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Сколько разных дождей описал автор?</w:t>
      </w:r>
    </w:p>
    <w:p w14:paraId="03D648E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Какие дожди вы видели?</w:t>
      </w:r>
    </w:p>
    <w:p w14:paraId="4EB8422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Какие из них вам понравились больше? Почему?</w:t>
      </w:r>
    </w:p>
    <w:p w14:paraId="0DCDAEE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Презентация</w:t>
      </w:r>
      <w:r w:rsidRPr="009D4A5F">
        <w:rPr>
          <w:rFonts w:ascii="Times New Roman" w:eastAsia="Times New Roman" w:hAnsi="Times New Roman" w:cs="Times New Roman"/>
          <w:color w:val="000000"/>
          <w:lang w:eastAsia="ru-RU"/>
        </w:rPr>
        <w:t>: «Какие бывают дожди?</w:t>
      </w:r>
    </w:p>
    <w:p w14:paraId="26BB8F4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Дождь </w:t>
      </w:r>
      <w:proofErr w:type="gramStart"/>
      <w:r w:rsidRPr="009D4A5F">
        <w:rPr>
          <w:rFonts w:ascii="Times New Roman" w:eastAsia="Times New Roman" w:hAnsi="Times New Roman" w:cs="Times New Roman"/>
          <w:color w:val="000000"/>
          <w:lang w:eastAsia="ru-RU"/>
        </w:rPr>
        <w:t>- это</w:t>
      </w:r>
      <w:proofErr w:type="gramEnd"/>
      <w:r w:rsidRPr="009D4A5F">
        <w:rPr>
          <w:rFonts w:ascii="Times New Roman" w:eastAsia="Times New Roman" w:hAnsi="Times New Roman" w:cs="Times New Roman"/>
          <w:color w:val="000000"/>
          <w:lang w:eastAsia="ru-RU"/>
        </w:rPr>
        <w:t xml:space="preserve"> осадки, выпадающие из облаков в виде капель.</w:t>
      </w:r>
    </w:p>
    <w:p w14:paraId="0473D1CA"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Если дождь мельче его называют моросью.</w:t>
      </w:r>
    </w:p>
    <w:p w14:paraId="6A43DAB1"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-Какие ещё бывают дожди?</w:t>
      </w:r>
    </w:p>
    <w:p w14:paraId="4829ADDD"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Грибной дождь</w:t>
      </w:r>
      <w:r w:rsidRPr="009D4A5F">
        <w:rPr>
          <w:rFonts w:ascii="Times New Roman" w:eastAsia="Times New Roman" w:hAnsi="Times New Roman" w:cs="Times New Roman"/>
          <w:color w:val="000000"/>
          <w:lang w:eastAsia="ru-RU"/>
        </w:rPr>
        <w:t xml:space="preserve"> – самый любимый в народе дождик. </w:t>
      </w:r>
      <w:proofErr w:type="spellStart"/>
      <w:r w:rsidRPr="009D4A5F">
        <w:rPr>
          <w:rFonts w:ascii="Times New Roman" w:eastAsia="Times New Roman" w:hAnsi="Times New Roman" w:cs="Times New Roman"/>
          <w:color w:val="000000"/>
          <w:lang w:eastAsia="ru-RU"/>
        </w:rPr>
        <w:t>Льется</w:t>
      </w:r>
      <w:proofErr w:type="spellEnd"/>
      <w:r w:rsidRPr="009D4A5F">
        <w:rPr>
          <w:rFonts w:ascii="Times New Roman" w:eastAsia="Times New Roman" w:hAnsi="Times New Roman" w:cs="Times New Roman"/>
          <w:color w:val="000000"/>
          <w:lang w:eastAsia="ru-RU"/>
        </w:rPr>
        <w:t xml:space="preserve"> сквозь солнечные лучи иногда при почти чистом голубом небе. Грибным его называют, т.к. этот дождик летний, </w:t>
      </w:r>
      <w:proofErr w:type="spellStart"/>
      <w:r w:rsidRPr="009D4A5F">
        <w:rPr>
          <w:rFonts w:ascii="Times New Roman" w:eastAsia="Times New Roman" w:hAnsi="Times New Roman" w:cs="Times New Roman"/>
          <w:color w:val="000000"/>
          <w:lang w:eastAsia="ru-RU"/>
        </w:rPr>
        <w:t>теплый</w:t>
      </w:r>
      <w:proofErr w:type="spellEnd"/>
      <w:r w:rsidRPr="009D4A5F">
        <w:rPr>
          <w:rFonts w:ascii="Times New Roman" w:eastAsia="Times New Roman" w:hAnsi="Times New Roman" w:cs="Times New Roman"/>
          <w:color w:val="000000"/>
          <w:lang w:eastAsia="ru-RU"/>
        </w:rPr>
        <w:t xml:space="preserve"> и короткий, считается, что после него начинают расти грибы. По народным приметам под таким </w:t>
      </w:r>
      <w:proofErr w:type="spellStart"/>
      <w:r w:rsidRPr="009D4A5F">
        <w:rPr>
          <w:rFonts w:ascii="Times New Roman" w:eastAsia="Times New Roman" w:hAnsi="Times New Roman" w:cs="Times New Roman"/>
          <w:color w:val="000000"/>
          <w:lang w:eastAsia="ru-RU"/>
        </w:rPr>
        <w:t>дождем</w:t>
      </w:r>
      <w:proofErr w:type="spellEnd"/>
      <w:r w:rsidRPr="009D4A5F">
        <w:rPr>
          <w:rFonts w:ascii="Times New Roman" w:eastAsia="Times New Roman" w:hAnsi="Times New Roman" w:cs="Times New Roman"/>
          <w:color w:val="000000"/>
          <w:lang w:eastAsia="ru-RU"/>
        </w:rPr>
        <w:t xml:space="preserve"> растут не только грибы, но и маленькие дети. Весело бежать под крупными блестящими на солнце каплями. </w:t>
      </w:r>
      <w:proofErr w:type="spellStart"/>
      <w:r w:rsidRPr="009D4A5F">
        <w:rPr>
          <w:rFonts w:ascii="Times New Roman" w:eastAsia="Times New Roman" w:hAnsi="Times New Roman" w:cs="Times New Roman"/>
          <w:color w:val="000000"/>
          <w:lang w:eastAsia="ru-RU"/>
        </w:rPr>
        <w:t>Еще</w:t>
      </w:r>
      <w:proofErr w:type="spellEnd"/>
      <w:r w:rsidRPr="009D4A5F">
        <w:rPr>
          <w:rFonts w:ascii="Times New Roman" w:eastAsia="Times New Roman" w:hAnsi="Times New Roman" w:cs="Times New Roman"/>
          <w:color w:val="000000"/>
          <w:lang w:eastAsia="ru-RU"/>
        </w:rPr>
        <w:t xml:space="preserve"> про такой дождь говорят “царевна плачет”</w:t>
      </w:r>
    </w:p>
    <w:p w14:paraId="01FFD0E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Кружит тучка надо мной.</w:t>
      </w:r>
    </w:p>
    <w:p w14:paraId="4DFDEAA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Дождь весёлый, дождь грибной.</w:t>
      </w:r>
    </w:p>
    <w:p w14:paraId="21212155"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А грибы меня смешат:</w:t>
      </w:r>
    </w:p>
    <w:p w14:paraId="0F0877A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От дождя под зонт спешат</w:t>
      </w:r>
    </w:p>
    <w:p w14:paraId="52E1DC03"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Ливень</w:t>
      </w:r>
      <w:r w:rsidRPr="009D4A5F">
        <w:rPr>
          <w:rFonts w:ascii="Times New Roman" w:eastAsia="Times New Roman" w:hAnsi="Times New Roman" w:cs="Times New Roman"/>
          <w:color w:val="000000"/>
          <w:lang w:eastAsia="ru-RU"/>
        </w:rPr>
        <w:t xml:space="preserve"> или проливной дождь, обильный частый дождь, который обычно </w:t>
      </w:r>
      <w:proofErr w:type="spellStart"/>
      <w:r w:rsidRPr="009D4A5F">
        <w:rPr>
          <w:rFonts w:ascii="Times New Roman" w:eastAsia="Times New Roman" w:hAnsi="Times New Roman" w:cs="Times New Roman"/>
          <w:color w:val="000000"/>
          <w:lang w:eastAsia="ru-RU"/>
        </w:rPr>
        <w:t>льет</w:t>
      </w:r>
      <w:proofErr w:type="spellEnd"/>
      <w:r w:rsidRPr="009D4A5F">
        <w:rPr>
          <w:rFonts w:ascii="Times New Roman" w:eastAsia="Times New Roman" w:hAnsi="Times New Roman" w:cs="Times New Roman"/>
          <w:color w:val="000000"/>
          <w:lang w:eastAsia="ru-RU"/>
        </w:rPr>
        <w:t xml:space="preserve"> летом. Когда говорят “</w:t>
      </w:r>
      <w:proofErr w:type="spellStart"/>
      <w:r w:rsidRPr="009D4A5F">
        <w:rPr>
          <w:rFonts w:ascii="Times New Roman" w:eastAsia="Times New Roman" w:hAnsi="Times New Roman" w:cs="Times New Roman"/>
          <w:color w:val="000000"/>
          <w:lang w:eastAsia="ru-RU"/>
        </w:rPr>
        <w:t>льет</w:t>
      </w:r>
      <w:proofErr w:type="spellEnd"/>
      <w:r w:rsidRPr="009D4A5F">
        <w:rPr>
          <w:rFonts w:ascii="Times New Roman" w:eastAsia="Times New Roman" w:hAnsi="Times New Roman" w:cs="Times New Roman"/>
          <w:color w:val="000000"/>
          <w:lang w:eastAsia="ru-RU"/>
        </w:rPr>
        <w:t xml:space="preserve"> как из ведра” имеют в виду именно ливень. Плотность струй в ливне может составлять по 10-15 на 1 кв. см. Ливневые дожди характерны для лета. Кратковременные ливни способствуют очищению воздуха, хорошему смачиванию почвы, освежают </w:t>
      </w:r>
      <w:proofErr w:type="spellStart"/>
      <w:r w:rsidRPr="009D4A5F">
        <w:rPr>
          <w:rFonts w:ascii="Times New Roman" w:eastAsia="Times New Roman" w:hAnsi="Times New Roman" w:cs="Times New Roman"/>
          <w:color w:val="000000"/>
          <w:lang w:eastAsia="ru-RU"/>
        </w:rPr>
        <w:t>зеленые</w:t>
      </w:r>
      <w:proofErr w:type="spellEnd"/>
      <w:r w:rsidRPr="009D4A5F">
        <w:rPr>
          <w:rFonts w:ascii="Times New Roman" w:eastAsia="Times New Roman" w:hAnsi="Times New Roman" w:cs="Times New Roman"/>
          <w:color w:val="000000"/>
          <w:lang w:eastAsia="ru-RU"/>
        </w:rPr>
        <w:t xml:space="preserve"> насаждения. Если же ливневый дождь затягивается, то это чревато наводнением.</w:t>
      </w:r>
    </w:p>
    <w:p w14:paraId="3DC24358"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Косой дождь</w:t>
      </w:r>
      <w:r w:rsidRPr="009D4A5F">
        <w:rPr>
          <w:rFonts w:ascii="Times New Roman" w:eastAsia="Times New Roman" w:hAnsi="Times New Roman" w:cs="Times New Roman"/>
          <w:color w:val="000000"/>
          <w:lang w:eastAsia="ru-RU"/>
        </w:rPr>
        <w:t> – дождь при сильном постоянном ветре.</w:t>
      </w:r>
    </w:p>
    <w:p w14:paraId="609E6228"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-Какой бывает дождь?</w:t>
      </w:r>
    </w:p>
    <w:p w14:paraId="3728748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Стихотворение «Какой дождь?</w:t>
      </w:r>
    </w:p>
    <w:p w14:paraId="260BD46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Дождик капал, моросил,</w:t>
      </w:r>
    </w:p>
    <w:p w14:paraId="2EE17B4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Припускал, стучал, косил,</w:t>
      </w:r>
    </w:p>
    <w:p w14:paraId="1B43C55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Ливнем лил, стеной стоял.</w:t>
      </w:r>
    </w:p>
    <w:p w14:paraId="11F64CF6"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Барабанил, травы мял.</w:t>
      </w:r>
    </w:p>
    <w:p w14:paraId="30F32F3E"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Дождь слепой и проливной</w:t>
      </w:r>
    </w:p>
    <w:p w14:paraId="7C68280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Нарастающий, грибной,</w:t>
      </w:r>
    </w:p>
    <w:p w14:paraId="42D376F8"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Обложной, висячий, скорый,</w:t>
      </w:r>
    </w:p>
    <w:p w14:paraId="4587E262"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Сонный, медленный и спорый,</w:t>
      </w:r>
    </w:p>
    <w:p w14:paraId="09049EB9"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Как камыш, стоймя стоячий,</w:t>
      </w:r>
    </w:p>
    <w:p w14:paraId="1149DFE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xml:space="preserve">И </w:t>
      </w:r>
      <w:proofErr w:type="gramStart"/>
      <w:r w:rsidRPr="009D4A5F">
        <w:rPr>
          <w:rFonts w:ascii="Times New Roman" w:eastAsia="Times New Roman" w:hAnsi="Times New Roman" w:cs="Times New Roman"/>
          <w:color w:val="000000"/>
          <w:lang w:eastAsia="ru-RU"/>
        </w:rPr>
        <w:t>холодный</w:t>
      </w:r>
      <w:proofErr w:type="gramEnd"/>
      <w:r w:rsidRPr="009D4A5F">
        <w:rPr>
          <w:rFonts w:ascii="Times New Roman" w:eastAsia="Times New Roman" w:hAnsi="Times New Roman" w:cs="Times New Roman"/>
          <w:color w:val="000000"/>
          <w:lang w:eastAsia="ru-RU"/>
        </w:rPr>
        <w:t xml:space="preserve"> и горячий,</w:t>
      </w:r>
    </w:p>
    <w:p w14:paraId="5A1E3E7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А ещё и грозовой,</w:t>
      </w:r>
    </w:p>
    <w:p w14:paraId="554FF808"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Радужный, полосовой,</w:t>
      </w:r>
    </w:p>
    <w:p w14:paraId="77EB34B4"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Параллелями и в сетку,</w:t>
      </w:r>
    </w:p>
    <w:p w14:paraId="1551C984"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А при ветре даже в клетку.</w:t>
      </w:r>
    </w:p>
    <w:p w14:paraId="7DAC849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Вот как много есть дождей,</w:t>
      </w:r>
    </w:p>
    <w:p w14:paraId="5E68C664"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Для растений и людей</w:t>
      </w:r>
    </w:p>
    <w:p w14:paraId="748FC344"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w:t>
      </w:r>
      <w:proofErr w:type="spellStart"/>
      <w:r w:rsidRPr="009D4A5F">
        <w:rPr>
          <w:rFonts w:ascii="Times New Roman" w:eastAsia="Times New Roman" w:hAnsi="Times New Roman" w:cs="Times New Roman"/>
          <w:color w:val="000000"/>
          <w:lang w:eastAsia="ru-RU"/>
        </w:rPr>
        <w:t>О.Григорьев</w:t>
      </w:r>
      <w:proofErr w:type="spellEnd"/>
      <w:r w:rsidRPr="009D4A5F">
        <w:rPr>
          <w:rFonts w:ascii="Times New Roman" w:eastAsia="Times New Roman" w:hAnsi="Times New Roman" w:cs="Times New Roman"/>
          <w:color w:val="000000"/>
          <w:lang w:eastAsia="ru-RU"/>
        </w:rPr>
        <w:t>.)</w:t>
      </w:r>
    </w:p>
    <w:p w14:paraId="4A42F8D8"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Игра «Бывает – не бывает»</w:t>
      </w:r>
    </w:p>
    <w:p w14:paraId="06515B1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xml:space="preserve">Дети образуют круг, воспитатель становится в центре круга, кидает мяч каждому </w:t>
      </w:r>
      <w:proofErr w:type="spellStart"/>
      <w:r w:rsidRPr="009D4A5F">
        <w:rPr>
          <w:rFonts w:ascii="Times New Roman" w:eastAsia="Times New Roman" w:hAnsi="Times New Roman" w:cs="Times New Roman"/>
          <w:color w:val="000000"/>
          <w:lang w:eastAsia="ru-RU"/>
        </w:rPr>
        <w:t>ребенку</w:t>
      </w:r>
      <w:proofErr w:type="spellEnd"/>
      <w:r w:rsidRPr="009D4A5F">
        <w:rPr>
          <w:rFonts w:ascii="Times New Roman" w:eastAsia="Times New Roman" w:hAnsi="Times New Roman" w:cs="Times New Roman"/>
          <w:color w:val="000000"/>
          <w:lang w:eastAsia="ru-RU"/>
        </w:rPr>
        <w:t xml:space="preserve">, </w:t>
      </w:r>
      <w:proofErr w:type="spellStart"/>
      <w:r w:rsidRPr="009D4A5F">
        <w:rPr>
          <w:rFonts w:ascii="Times New Roman" w:eastAsia="Times New Roman" w:hAnsi="Times New Roman" w:cs="Times New Roman"/>
          <w:color w:val="000000"/>
          <w:lang w:eastAsia="ru-RU"/>
        </w:rPr>
        <w:t>задает</w:t>
      </w:r>
      <w:proofErr w:type="spellEnd"/>
      <w:r w:rsidRPr="009D4A5F">
        <w:rPr>
          <w:rFonts w:ascii="Times New Roman" w:eastAsia="Times New Roman" w:hAnsi="Times New Roman" w:cs="Times New Roman"/>
          <w:color w:val="000000"/>
          <w:lang w:eastAsia="ru-RU"/>
        </w:rPr>
        <w:t xml:space="preserve"> вопросы, </w:t>
      </w:r>
      <w:proofErr w:type="spellStart"/>
      <w:r w:rsidRPr="009D4A5F">
        <w:rPr>
          <w:rFonts w:ascii="Times New Roman" w:eastAsia="Times New Roman" w:hAnsi="Times New Roman" w:cs="Times New Roman"/>
          <w:color w:val="000000"/>
          <w:lang w:eastAsia="ru-RU"/>
        </w:rPr>
        <w:t>ребенок</w:t>
      </w:r>
      <w:proofErr w:type="spellEnd"/>
      <w:r w:rsidRPr="009D4A5F">
        <w:rPr>
          <w:rFonts w:ascii="Times New Roman" w:eastAsia="Times New Roman" w:hAnsi="Times New Roman" w:cs="Times New Roman"/>
          <w:color w:val="000000"/>
          <w:lang w:eastAsia="ru-RU"/>
        </w:rPr>
        <w:t xml:space="preserve"> отвечает: бывает – не бывает.</w:t>
      </w:r>
    </w:p>
    <w:p w14:paraId="7A20A5B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Иней летом?</w:t>
      </w:r>
    </w:p>
    <w:p w14:paraId="51837E28"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Снег зимой?</w:t>
      </w:r>
    </w:p>
    <w:p w14:paraId="3C8BA26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Мороз летом?</w:t>
      </w:r>
    </w:p>
    <w:p w14:paraId="53E2AD3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Капель летом?</w:t>
      </w:r>
    </w:p>
    <w:p w14:paraId="3A1B5E8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Листопад весной?</w:t>
      </w:r>
    </w:p>
    <w:p w14:paraId="47077668"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Метель осенью?</w:t>
      </w:r>
    </w:p>
    <w:p w14:paraId="0456413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Заморозки весной?</w:t>
      </w:r>
    </w:p>
    <w:p w14:paraId="7C0F73E6"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Дождь летом?</w:t>
      </w:r>
    </w:p>
    <w:p w14:paraId="77DE37D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Гроза весной?</w:t>
      </w:r>
    </w:p>
    <w:p w14:paraId="2311F620"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Роса зимой?</w:t>
      </w:r>
    </w:p>
    <w:p w14:paraId="031BDF34" w14:textId="77777777" w:rsidR="009D4A5F" w:rsidRPr="009D4A5F" w:rsidRDefault="009D4A5F" w:rsidP="009D4A5F">
      <w:pPr>
        <w:shd w:val="clear" w:color="auto" w:fill="FFFFFF"/>
        <w:spacing w:after="0" w:line="240" w:lineRule="auto"/>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Рассказ воспитателя.</w:t>
      </w:r>
    </w:p>
    <w:p w14:paraId="5F4E7C7F"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Слайд 2</w:t>
      </w:r>
    </w:p>
    <w:p w14:paraId="610AED3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Грозовые облака</w:t>
      </w:r>
      <w:proofErr w:type="gramStart"/>
      <w:r w:rsidRPr="009D4A5F">
        <w:rPr>
          <w:rFonts w:ascii="Times New Roman" w:eastAsia="Times New Roman" w:hAnsi="Times New Roman" w:cs="Times New Roman"/>
          <w:color w:val="000000"/>
          <w:lang w:eastAsia="ru-RU"/>
        </w:rPr>
        <w:t>-это</w:t>
      </w:r>
      <w:proofErr w:type="gramEnd"/>
      <w:r w:rsidRPr="009D4A5F">
        <w:rPr>
          <w:rFonts w:ascii="Times New Roman" w:eastAsia="Times New Roman" w:hAnsi="Times New Roman" w:cs="Times New Roman"/>
          <w:color w:val="000000"/>
          <w:lang w:eastAsia="ru-RU"/>
        </w:rPr>
        <w:t xml:space="preserve"> массы воздуха, водяных капель и кристалликов льда. Внутри облака движутся мощные восходящие и нисходящие потоки, которые переносят с собой кристаллики льда. На них слоями намерзает вода. Кристаллики льда, капли воды, частицы пыли с сталкиваются с такой силой, что образуются заряды электричества. Когда накапливаются большие заряды, происходит разряд молнии. Радуга появляется, если после дождя светит солнце. Солнечный свет представляет собой смесь всевозможных цветов. Проходя через капли дождя, лучи Солнца преломляются и расщепляются, в результате мы видим составляющие их цвета; красный, оранжевый, </w:t>
      </w:r>
      <w:proofErr w:type="spellStart"/>
      <w:r w:rsidRPr="009D4A5F">
        <w:rPr>
          <w:rFonts w:ascii="Times New Roman" w:eastAsia="Times New Roman" w:hAnsi="Times New Roman" w:cs="Times New Roman"/>
          <w:color w:val="000000"/>
          <w:lang w:eastAsia="ru-RU"/>
        </w:rPr>
        <w:t>желтый</w:t>
      </w:r>
      <w:proofErr w:type="spellEnd"/>
      <w:r w:rsidRPr="009D4A5F">
        <w:rPr>
          <w:rFonts w:ascii="Times New Roman" w:eastAsia="Times New Roman" w:hAnsi="Times New Roman" w:cs="Times New Roman"/>
          <w:color w:val="000000"/>
          <w:lang w:eastAsia="ru-RU"/>
        </w:rPr>
        <w:t xml:space="preserve">, </w:t>
      </w:r>
      <w:proofErr w:type="spellStart"/>
      <w:r w:rsidRPr="009D4A5F">
        <w:rPr>
          <w:rFonts w:ascii="Times New Roman" w:eastAsia="Times New Roman" w:hAnsi="Times New Roman" w:cs="Times New Roman"/>
          <w:color w:val="000000"/>
          <w:lang w:eastAsia="ru-RU"/>
        </w:rPr>
        <w:t>зеленый</w:t>
      </w:r>
      <w:proofErr w:type="spellEnd"/>
      <w:r w:rsidRPr="009D4A5F">
        <w:rPr>
          <w:rFonts w:ascii="Times New Roman" w:eastAsia="Times New Roman" w:hAnsi="Times New Roman" w:cs="Times New Roman"/>
          <w:color w:val="000000"/>
          <w:lang w:eastAsia="ru-RU"/>
        </w:rPr>
        <w:t>, голубой, синий и фиолетовый.</w:t>
      </w:r>
    </w:p>
    <w:p w14:paraId="7B3BB9C9"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Физкультминутка «Радуга»</w:t>
      </w:r>
    </w:p>
    <w:p w14:paraId="3D534D8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 небе гром, гроза. </w:t>
      </w:r>
      <w:r w:rsidRPr="009D4A5F">
        <w:rPr>
          <w:rFonts w:ascii="Times New Roman" w:eastAsia="Times New Roman" w:hAnsi="Times New Roman" w:cs="Times New Roman"/>
          <w:i/>
          <w:iCs/>
          <w:color w:val="000000"/>
          <w:lang w:eastAsia="ru-RU"/>
        </w:rPr>
        <w:t>(Хлопки)</w:t>
      </w:r>
    </w:p>
    <w:p w14:paraId="3FD30C0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Закрывай глаза! </w:t>
      </w:r>
      <w:r w:rsidRPr="009D4A5F">
        <w:rPr>
          <w:rFonts w:ascii="Times New Roman" w:eastAsia="Times New Roman" w:hAnsi="Times New Roman" w:cs="Times New Roman"/>
          <w:i/>
          <w:iCs/>
          <w:color w:val="000000"/>
          <w:lang w:eastAsia="ru-RU"/>
        </w:rPr>
        <w:t>(Закрыть глаза)</w:t>
      </w:r>
    </w:p>
    <w:p w14:paraId="1E81B21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 xml:space="preserve">Дождь </w:t>
      </w:r>
      <w:proofErr w:type="spellStart"/>
      <w:r w:rsidRPr="009D4A5F">
        <w:rPr>
          <w:rFonts w:ascii="Times New Roman" w:eastAsia="Times New Roman" w:hAnsi="Times New Roman" w:cs="Times New Roman"/>
          <w:color w:val="000000"/>
          <w:lang w:eastAsia="ru-RU"/>
        </w:rPr>
        <w:t>прошел</w:t>
      </w:r>
      <w:proofErr w:type="spellEnd"/>
      <w:r w:rsidRPr="009D4A5F">
        <w:rPr>
          <w:rFonts w:ascii="Times New Roman" w:eastAsia="Times New Roman" w:hAnsi="Times New Roman" w:cs="Times New Roman"/>
          <w:color w:val="000000"/>
          <w:lang w:eastAsia="ru-RU"/>
        </w:rPr>
        <w:t>. Трава блестит, </w:t>
      </w:r>
      <w:r w:rsidRPr="009D4A5F">
        <w:rPr>
          <w:rFonts w:ascii="Times New Roman" w:eastAsia="Times New Roman" w:hAnsi="Times New Roman" w:cs="Times New Roman"/>
          <w:i/>
          <w:iCs/>
          <w:color w:val="000000"/>
          <w:lang w:eastAsia="ru-RU"/>
        </w:rPr>
        <w:t>(Сжимать, разжимать пальцы рук)</w:t>
      </w:r>
    </w:p>
    <w:p w14:paraId="709A5A72"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 небе радуга стоит. </w:t>
      </w:r>
      <w:r w:rsidRPr="009D4A5F">
        <w:rPr>
          <w:rFonts w:ascii="Times New Roman" w:eastAsia="Times New Roman" w:hAnsi="Times New Roman" w:cs="Times New Roman"/>
          <w:i/>
          <w:iCs/>
          <w:color w:val="000000"/>
          <w:lang w:eastAsia="ru-RU"/>
        </w:rPr>
        <w:t>(Нарисовать в воздухе дугу)</w:t>
      </w:r>
    </w:p>
    <w:p w14:paraId="6C8CC0CC"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Поскорей, поскорей</w:t>
      </w:r>
    </w:p>
    <w:p w14:paraId="6ECD35D6"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Выбегай из дверей, </w:t>
      </w:r>
      <w:r w:rsidRPr="009D4A5F">
        <w:rPr>
          <w:rFonts w:ascii="Times New Roman" w:eastAsia="Times New Roman" w:hAnsi="Times New Roman" w:cs="Times New Roman"/>
          <w:i/>
          <w:iCs/>
          <w:color w:val="000000"/>
          <w:lang w:eastAsia="ru-RU"/>
        </w:rPr>
        <w:t>(Зовущие движения)</w:t>
      </w:r>
    </w:p>
    <w:p w14:paraId="519749F4"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По траве босиком, </w:t>
      </w:r>
      <w:r w:rsidRPr="009D4A5F">
        <w:rPr>
          <w:rFonts w:ascii="Times New Roman" w:eastAsia="Times New Roman" w:hAnsi="Times New Roman" w:cs="Times New Roman"/>
          <w:i/>
          <w:iCs/>
          <w:color w:val="000000"/>
          <w:lang w:eastAsia="ru-RU"/>
        </w:rPr>
        <w:t>(Бег на месте)</w:t>
      </w:r>
    </w:p>
    <w:p w14:paraId="33FCEF2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Прямо в небо прыжком. </w:t>
      </w:r>
      <w:r w:rsidRPr="009D4A5F">
        <w:rPr>
          <w:rFonts w:ascii="Times New Roman" w:eastAsia="Times New Roman" w:hAnsi="Times New Roman" w:cs="Times New Roman"/>
          <w:i/>
          <w:iCs/>
          <w:color w:val="000000"/>
          <w:lang w:eastAsia="ru-RU"/>
        </w:rPr>
        <w:t>(Прыжки)</w:t>
      </w:r>
    </w:p>
    <w:p w14:paraId="097093E0"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Ладушки, ладушки!</w:t>
      </w:r>
    </w:p>
    <w:p w14:paraId="3EE5BBE3"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По радуге, по радужке, </w:t>
      </w:r>
      <w:r w:rsidRPr="009D4A5F">
        <w:rPr>
          <w:rFonts w:ascii="Times New Roman" w:eastAsia="Times New Roman" w:hAnsi="Times New Roman" w:cs="Times New Roman"/>
          <w:i/>
          <w:iCs/>
          <w:color w:val="000000"/>
          <w:lang w:eastAsia="ru-RU"/>
        </w:rPr>
        <w:t>(Хлопки)</w:t>
      </w:r>
    </w:p>
    <w:p w14:paraId="0E65C032"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По цветной дуге</w:t>
      </w:r>
    </w:p>
    <w:p w14:paraId="708AF1A3"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На одной ноге. </w:t>
      </w:r>
      <w:r w:rsidRPr="009D4A5F">
        <w:rPr>
          <w:rFonts w:ascii="Times New Roman" w:eastAsia="Times New Roman" w:hAnsi="Times New Roman" w:cs="Times New Roman"/>
          <w:i/>
          <w:iCs/>
          <w:color w:val="000000"/>
          <w:lang w:eastAsia="ru-RU"/>
        </w:rPr>
        <w:t>(Прыжки на одной ноге)</w:t>
      </w:r>
    </w:p>
    <w:p w14:paraId="1D64F241"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Вниз по радуге верхом,</w:t>
      </w:r>
    </w:p>
    <w:p w14:paraId="44AE5AC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И на землю кувырком! </w:t>
      </w:r>
      <w:r w:rsidRPr="009D4A5F">
        <w:rPr>
          <w:rFonts w:ascii="Times New Roman" w:eastAsia="Times New Roman" w:hAnsi="Times New Roman" w:cs="Times New Roman"/>
          <w:i/>
          <w:iCs/>
          <w:color w:val="000000"/>
          <w:lang w:eastAsia="ru-RU"/>
        </w:rPr>
        <w:t>(Присесть)</w:t>
      </w:r>
    </w:p>
    <w:p w14:paraId="6FDDD38B"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(С. Маршак)</w:t>
      </w:r>
    </w:p>
    <w:p w14:paraId="2C09655F"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Воспитатель</w:t>
      </w:r>
      <w:proofErr w:type="gramStart"/>
      <w:r w:rsidRPr="009D4A5F">
        <w:rPr>
          <w:rFonts w:ascii="Times New Roman" w:eastAsia="Times New Roman" w:hAnsi="Times New Roman" w:cs="Times New Roman"/>
          <w:b/>
          <w:bCs/>
          <w:color w:val="211E1E"/>
          <w:lang w:eastAsia="ru-RU"/>
        </w:rPr>
        <w:t>:</w:t>
      </w:r>
      <w:r w:rsidRPr="009D4A5F">
        <w:rPr>
          <w:rFonts w:ascii="Times New Roman" w:eastAsia="Times New Roman" w:hAnsi="Times New Roman" w:cs="Times New Roman"/>
          <w:color w:val="211E1E"/>
          <w:lang w:eastAsia="ru-RU"/>
        </w:rPr>
        <w:t> Как</w:t>
      </w:r>
      <w:proofErr w:type="gramEnd"/>
      <w:r w:rsidRPr="009D4A5F">
        <w:rPr>
          <w:rFonts w:ascii="Times New Roman" w:eastAsia="Times New Roman" w:hAnsi="Times New Roman" w:cs="Times New Roman"/>
          <w:color w:val="211E1E"/>
          <w:lang w:eastAsia="ru-RU"/>
        </w:rPr>
        <w:t xml:space="preserve"> вы думаете, кому может нравиться дождь? (</w:t>
      </w:r>
      <w:r w:rsidRPr="009D4A5F">
        <w:rPr>
          <w:rFonts w:ascii="Times New Roman" w:eastAsia="Times New Roman" w:hAnsi="Times New Roman" w:cs="Times New Roman"/>
          <w:i/>
          <w:iCs/>
          <w:color w:val="211E1E"/>
          <w:lang w:eastAsia="ru-RU"/>
        </w:rPr>
        <w:t>Ответы детей.)</w:t>
      </w:r>
    </w:p>
    <w:p w14:paraId="7F82BA4F"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Скажите, а дождь — это хорошо или плохо? </w:t>
      </w:r>
      <w:r w:rsidRPr="009D4A5F">
        <w:rPr>
          <w:rFonts w:ascii="Times New Roman" w:eastAsia="Times New Roman" w:hAnsi="Times New Roman" w:cs="Times New Roman"/>
          <w:i/>
          <w:iCs/>
          <w:color w:val="211E1E"/>
          <w:lang w:eastAsia="ru-RU"/>
        </w:rPr>
        <w:t>(Ответы детей.</w:t>
      </w:r>
      <w:r w:rsidRPr="009D4A5F">
        <w:rPr>
          <w:rFonts w:ascii="Times New Roman" w:eastAsia="Times New Roman" w:hAnsi="Times New Roman" w:cs="Times New Roman"/>
          <w:color w:val="211E1E"/>
          <w:lang w:eastAsia="ru-RU"/>
        </w:rPr>
        <w:t>)</w:t>
      </w:r>
    </w:p>
    <w:p w14:paraId="55326FDE"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 xml:space="preserve">Русский народ издавна сочинял </w:t>
      </w:r>
      <w:proofErr w:type="spellStart"/>
      <w:r w:rsidRPr="009D4A5F">
        <w:rPr>
          <w:rFonts w:ascii="Times New Roman" w:eastAsia="Times New Roman" w:hAnsi="Times New Roman" w:cs="Times New Roman"/>
          <w:color w:val="211E1E"/>
          <w:lang w:eastAsia="ru-RU"/>
        </w:rPr>
        <w:t>заклички</w:t>
      </w:r>
      <w:proofErr w:type="spellEnd"/>
      <w:r w:rsidRPr="009D4A5F">
        <w:rPr>
          <w:rFonts w:ascii="Times New Roman" w:eastAsia="Times New Roman" w:hAnsi="Times New Roman" w:cs="Times New Roman"/>
          <w:color w:val="211E1E"/>
          <w:lang w:eastAsia="ru-RU"/>
        </w:rPr>
        <w:t xml:space="preserve"> про дождь. Послушайте одну из них.</w:t>
      </w:r>
    </w:p>
    <w:p w14:paraId="0AFA8B91"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Дождик, дождик, пуще!</w:t>
      </w:r>
    </w:p>
    <w:p w14:paraId="48C8ED14"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Дадим тебе гущи,</w:t>
      </w:r>
    </w:p>
    <w:p w14:paraId="5F3BE2F8"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Выйду на крылечко,</w:t>
      </w:r>
    </w:p>
    <w:p w14:paraId="177F219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 xml:space="preserve">Дам </w:t>
      </w:r>
      <w:proofErr w:type="spellStart"/>
      <w:r w:rsidRPr="009D4A5F">
        <w:rPr>
          <w:rFonts w:ascii="Times New Roman" w:eastAsia="Times New Roman" w:hAnsi="Times New Roman" w:cs="Times New Roman"/>
          <w:color w:val="211E1E"/>
          <w:lang w:eastAsia="ru-RU"/>
        </w:rPr>
        <w:t>огуречко</w:t>
      </w:r>
      <w:proofErr w:type="spellEnd"/>
      <w:r w:rsidRPr="009D4A5F">
        <w:rPr>
          <w:rFonts w:ascii="Times New Roman" w:eastAsia="Times New Roman" w:hAnsi="Times New Roman" w:cs="Times New Roman"/>
          <w:color w:val="211E1E"/>
          <w:lang w:eastAsia="ru-RU"/>
        </w:rPr>
        <w:t>…</w:t>
      </w:r>
    </w:p>
    <w:p w14:paraId="0339052A"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211E1E"/>
          <w:lang w:eastAsia="ru-RU"/>
        </w:rPr>
        <w:t>Воспитатель.</w:t>
      </w:r>
    </w:p>
    <w:p w14:paraId="3D87C52B"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Раз, два, три, повернись и на опытной станции очутись.</w:t>
      </w:r>
    </w:p>
    <w:p w14:paraId="1CA3E335"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Проведение опыта</w:t>
      </w:r>
    </w:p>
    <w:p w14:paraId="565037E7"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211E1E"/>
          <w:lang w:eastAsia="ru-RU"/>
        </w:rPr>
        <w:t>Дождемер</w:t>
      </w:r>
      <w:proofErr w:type="gramStart"/>
      <w:r w:rsidRPr="009D4A5F">
        <w:rPr>
          <w:rFonts w:ascii="Times New Roman" w:eastAsia="Times New Roman" w:hAnsi="Times New Roman" w:cs="Times New Roman"/>
          <w:color w:val="211E1E"/>
          <w:lang w:eastAsia="ru-RU"/>
        </w:rPr>
        <w:t>-это</w:t>
      </w:r>
      <w:proofErr w:type="gramEnd"/>
      <w:r w:rsidRPr="009D4A5F">
        <w:rPr>
          <w:rFonts w:ascii="Times New Roman" w:eastAsia="Times New Roman" w:hAnsi="Times New Roman" w:cs="Times New Roman"/>
          <w:color w:val="211E1E"/>
          <w:lang w:eastAsia="ru-RU"/>
        </w:rPr>
        <w:t xml:space="preserve"> специальный инструмент для измерения количество выпавшего дождя. Чтобы его сделать, давайте срежем верхушку пластиковой бутылки и вставим </w:t>
      </w:r>
      <w:proofErr w:type="spellStart"/>
      <w:r w:rsidRPr="009D4A5F">
        <w:rPr>
          <w:rFonts w:ascii="Times New Roman" w:eastAsia="Times New Roman" w:hAnsi="Times New Roman" w:cs="Times New Roman"/>
          <w:color w:val="211E1E"/>
          <w:lang w:eastAsia="ru-RU"/>
        </w:rPr>
        <w:t>ее</w:t>
      </w:r>
      <w:proofErr w:type="spellEnd"/>
      <w:r w:rsidRPr="009D4A5F">
        <w:rPr>
          <w:rFonts w:ascii="Times New Roman" w:eastAsia="Times New Roman" w:hAnsi="Times New Roman" w:cs="Times New Roman"/>
          <w:color w:val="211E1E"/>
          <w:lang w:eastAsia="ru-RU"/>
        </w:rPr>
        <w:t xml:space="preserve"> горлышком вниз в нижнюю часть. К боковой поверхности бутылки прикрепим линейку-она и будет нашим измерительным прибором. На открытом месте сделаем ямку в почве и поставим туда дождемер, так, чтобы верхняя часть   возвышалась над </w:t>
      </w:r>
      <w:proofErr w:type="spellStart"/>
      <w:r w:rsidRPr="009D4A5F">
        <w:rPr>
          <w:rFonts w:ascii="Times New Roman" w:eastAsia="Times New Roman" w:hAnsi="Times New Roman" w:cs="Times New Roman"/>
          <w:color w:val="211E1E"/>
          <w:lang w:eastAsia="ru-RU"/>
        </w:rPr>
        <w:t>землей</w:t>
      </w:r>
      <w:proofErr w:type="spellEnd"/>
      <w:r w:rsidRPr="009D4A5F">
        <w:rPr>
          <w:rFonts w:ascii="Times New Roman" w:eastAsia="Times New Roman" w:hAnsi="Times New Roman" w:cs="Times New Roman"/>
          <w:color w:val="211E1E"/>
          <w:lang w:eastAsia="ru-RU"/>
        </w:rPr>
        <w:t>. Теперь можно выяснить, какое количество дождя выпадает за один день? За неделю?</w:t>
      </w:r>
    </w:p>
    <w:p w14:paraId="5E7D75FA"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Воспитатель</w:t>
      </w:r>
      <w:proofErr w:type="gramStart"/>
      <w:r w:rsidRPr="009D4A5F">
        <w:rPr>
          <w:rFonts w:ascii="Times New Roman" w:eastAsia="Times New Roman" w:hAnsi="Times New Roman" w:cs="Times New Roman"/>
          <w:b/>
          <w:bCs/>
          <w:color w:val="000000"/>
          <w:lang w:eastAsia="ru-RU"/>
        </w:rPr>
        <w:t>:</w:t>
      </w:r>
      <w:r w:rsidRPr="009D4A5F">
        <w:rPr>
          <w:rFonts w:ascii="Times New Roman" w:eastAsia="Times New Roman" w:hAnsi="Times New Roman" w:cs="Times New Roman"/>
          <w:color w:val="000000"/>
          <w:lang w:eastAsia="ru-RU"/>
        </w:rPr>
        <w:t> Закончим</w:t>
      </w:r>
      <w:proofErr w:type="gramEnd"/>
      <w:r w:rsidRPr="009D4A5F">
        <w:rPr>
          <w:rFonts w:ascii="Times New Roman" w:eastAsia="Times New Roman" w:hAnsi="Times New Roman" w:cs="Times New Roman"/>
          <w:color w:val="000000"/>
          <w:lang w:eastAsia="ru-RU"/>
        </w:rPr>
        <w:t xml:space="preserve"> наше знакомство с природными явлениями стихотворением</w:t>
      </w:r>
    </w:p>
    <w:p w14:paraId="0E23E89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000000"/>
          <w:lang w:eastAsia="ru-RU"/>
        </w:rPr>
        <w:t>Л. Дайнеко «Голубая планета»</w:t>
      </w:r>
    </w:p>
    <w:p w14:paraId="129EAA7F"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Вот на земле огромный дом</w:t>
      </w:r>
    </w:p>
    <w:p w14:paraId="6BFF821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Под крышей голубой.</w:t>
      </w:r>
    </w:p>
    <w:p w14:paraId="442F39F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Живут в нем солнце, дождь и гром,</w:t>
      </w:r>
    </w:p>
    <w:p w14:paraId="62CEE7BB"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Лес и морской прибой.</w:t>
      </w:r>
    </w:p>
    <w:p w14:paraId="369CE393"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Живут в нем птицы и цветы,</w:t>
      </w:r>
    </w:p>
    <w:p w14:paraId="3BD354C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proofErr w:type="spellStart"/>
      <w:r w:rsidRPr="009D4A5F">
        <w:rPr>
          <w:rFonts w:ascii="Times New Roman" w:eastAsia="Times New Roman" w:hAnsi="Times New Roman" w:cs="Times New Roman"/>
          <w:color w:val="000000"/>
          <w:lang w:eastAsia="ru-RU"/>
        </w:rPr>
        <w:t>Веселый</w:t>
      </w:r>
      <w:proofErr w:type="spellEnd"/>
      <w:r w:rsidRPr="009D4A5F">
        <w:rPr>
          <w:rFonts w:ascii="Times New Roman" w:eastAsia="Times New Roman" w:hAnsi="Times New Roman" w:cs="Times New Roman"/>
          <w:color w:val="000000"/>
          <w:lang w:eastAsia="ru-RU"/>
        </w:rPr>
        <w:t xml:space="preserve"> звон ручья.</w:t>
      </w:r>
    </w:p>
    <w:p w14:paraId="3568DA25"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proofErr w:type="spellStart"/>
      <w:r w:rsidRPr="009D4A5F">
        <w:rPr>
          <w:rFonts w:ascii="Times New Roman" w:eastAsia="Times New Roman" w:hAnsi="Times New Roman" w:cs="Times New Roman"/>
          <w:color w:val="000000"/>
          <w:lang w:eastAsia="ru-RU"/>
        </w:rPr>
        <w:t>Живешь</w:t>
      </w:r>
      <w:proofErr w:type="spellEnd"/>
      <w:r w:rsidRPr="009D4A5F">
        <w:rPr>
          <w:rFonts w:ascii="Times New Roman" w:eastAsia="Times New Roman" w:hAnsi="Times New Roman" w:cs="Times New Roman"/>
          <w:color w:val="000000"/>
          <w:lang w:eastAsia="ru-RU"/>
        </w:rPr>
        <w:t xml:space="preserve"> в том доме светлом ты </w:t>
      </w:r>
    </w:p>
    <w:p w14:paraId="12859496"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И все твои друзья.</w:t>
      </w:r>
    </w:p>
    <w:p w14:paraId="29A1FB7C"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Куда б дороги не вели, </w:t>
      </w:r>
    </w:p>
    <w:p w14:paraId="46399857"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Всегда ты будешь в нем.</w:t>
      </w:r>
    </w:p>
    <w:p w14:paraId="2A9628B5"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r w:rsidRPr="009D4A5F">
        <w:rPr>
          <w:rFonts w:ascii="Times New Roman" w:eastAsia="Times New Roman" w:hAnsi="Times New Roman" w:cs="Times New Roman"/>
          <w:color w:val="000000"/>
          <w:lang w:eastAsia="ru-RU"/>
        </w:rPr>
        <w:t>Природою родной земли</w:t>
      </w:r>
    </w:p>
    <w:p w14:paraId="5DA47F32" w14:textId="77777777" w:rsidR="009D4A5F" w:rsidRPr="009D4A5F" w:rsidRDefault="009D4A5F" w:rsidP="009D4A5F">
      <w:pPr>
        <w:shd w:val="clear" w:color="auto" w:fill="FFFFFF"/>
        <w:spacing w:after="0" w:line="240" w:lineRule="auto"/>
        <w:ind w:firstLine="710"/>
        <w:rPr>
          <w:rFonts w:ascii="Times New Roman" w:eastAsia="Times New Roman" w:hAnsi="Times New Roman" w:cs="Times New Roman"/>
          <w:color w:val="000000"/>
          <w:lang w:eastAsia="ru-RU"/>
        </w:rPr>
      </w:pPr>
      <w:proofErr w:type="spellStart"/>
      <w:r w:rsidRPr="009D4A5F">
        <w:rPr>
          <w:rFonts w:ascii="Times New Roman" w:eastAsia="Times New Roman" w:hAnsi="Times New Roman" w:cs="Times New Roman"/>
          <w:color w:val="000000"/>
          <w:lang w:eastAsia="ru-RU"/>
        </w:rPr>
        <w:t>Зовется</w:t>
      </w:r>
      <w:proofErr w:type="spellEnd"/>
      <w:r w:rsidRPr="009D4A5F">
        <w:rPr>
          <w:rFonts w:ascii="Times New Roman" w:eastAsia="Times New Roman" w:hAnsi="Times New Roman" w:cs="Times New Roman"/>
          <w:color w:val="000000"/>
          <w:lang w:eastAsia="ru-RU"/>
        </w:rPr>
        <w:t xml:space="preserve"> этот дом.</w:t>
      </w:r>
    </w:p>
    <w:p w14:paraId="0AB07A08" w14:textId="77777777" w:rsidR="009D4A5F" w:rsidRPr="009D4A5F" w:rsidRDefault="009D4A5F" w:rsidP="009D4A5F">
      <w:pPr>
        <w:shd w:val="clear" w:color="auto" w:fill="FFFFFF"/>
        <w:spacing w:after="0" w:line="240" w:lineRule="auto"/>
        <w:ind w:firstLine="710"/>
        <w:jc w:val="both"/>
        <w:rPr>
          <w:rFonts w:ascii="Times New Roman" w:eastAsia="Times New Roman" w:hAnsi="Times New Roman" w:cs="Times New Roman"/>
          <w:color w:val="000000"/>
          <w:lang w:eastAsia="ru-RU"/>
        </w:rPr>
      </w:pPr>
      <w:r w:rsidRPr="009D4A5F">
        <w:rPr>
          <w:rFonts w:ascii="Times New Roman" w:eastAsia="Times New Roman" w:hAnsi="Times New Roman" w:cs="Times New Roman"/>
          <w:b/>
          <w:bCs/>
          <w:color w:val="333333"/>
          <w:shd w:val="clear" w:color="auto" w:fill="FFFFFF"/>
          <w:lang w:eastAsia="ru-RU"/>
        </w:rPr>
        <w:t>Воспитатель</w:t>
      </w:r>
      <w:proofErr w:type="gramStart"/>
      <w:r w:rsidRPr="009D4A5F">
        <w:rPr>
          <w:rFonts w:ascii="Times New Roman" w:eastAsia="Times New Roman" w:hAnsi="Times New Roman" w:cs="Times New Roman"/>
          <w:b/>
          <w:bCs/>
          <w:color w:val="333333"/>
          <w:shd w:val="clear" w:color="auto" w:fill="FFFFFF"/>
          <w:lang w:eastAsia="ru-RU"/>
        </w:rPr>
        <w:t>:</w:t>
      </w:r>
      <w:r w:rsidRPr="009D4A5F">
        <w:rPr>
          <w:rFonts w:ascii="Times New Roman" w:eastAsia="Times New Roman" w:hAnsi="Times New Roman" w:cs="Times New Roman"/>
          <w:color w:val="333333"/>
          <w:shd w:val="clear" w:color="auto" w:fill="FFFFFF"/>
          <w:lang w:eastAsia="ru-RU"/>
        </w:rPr>
        <w:t> Возьмёмся</w:t>
      </w:r>
      <w:proofErr w:type="gramEnd"/>
      <w:r w:rsidRPr="009D4A5F">
        <w:rPr>
          <w:rFonts w:ascii="Times New Roman" w:eastAsia="Times New Roman" w:hAnsi="Times New Roman" w:cs="Times New Roman"/>
          <w:color w:val="333333"/>
          <w:shd w:val="clear" w:color="auto" w:fill="FFFFFF"/>
          <w:lang w:eastAsia="ru-RU"/>
        </w:rPr>
        <w:t xml:space="preserve"> за руки, сделаем большой круг. Постараемся обнять нашу планету и навсегда запомнить, что мы должны </w:t>
      </w:r>
      <w:proofErr w:type="spellStart"/>
      <w:r w:rsidRPr="009D4A5F">
        <w:rPr>
          <w:rFonts w:ascii="Times New Roman" w:eastAsia="Times New Roman" w:hAnsi="Times New Roman" w:cs="Times New Roman"/>
          <w:color w:val="333333"/>
          <w:shd w:val="clear" w:color="auto" w:fill="FFFFFF"/>
          <w:lang w:eastAsia="ru-RU"/>
        </w:rPr>
        <w:t>ее</w:t>
      </w:r>
      <w:proofErr w:type="spellEnd"/>
      <w:r w:rsidRPr="009D4A5F">
        <w:rPr>
          <w:rFonts w:ascii="Times New Roman" w:eastAsia="Times New Roman" w:hAnsi="Times New Roman" w:cs="Times New Roman"/>
          <w:color w:val="333333"/>
          <w:shd w:val="clear" w:color="auto" w:fill="FFFFFF"/>
          <w:lang w:eastAsia="ru-RU"/>
        </w:rPr>
        <w:t xml:space="preserve"> беречь, любить все живое на земле.</w:t>
      </w:r>
    </w:p>
    <w:p w14:paraId="2F4648B8" w14:textId="77777777" w:rsidR="009D4A5F" w:rsidRPr="009D4A5F" w:rsidRDefault="009D4A5F" w:rsidP="009D4A5F">
      <w:pPr>
        <w:shd w:val="clear" w:color="auto" w:fill="FFFFFF"/>
        <w:spacing w:line="240" w:lineRule="auto"/>
        <w:ind w:firstLine="710"/>
        <w:jc w:val="both"/>
        <w:rPr>
          <w:rFonts w:ascii="Times New Roman" w:eastAsia="Times New Roman" w:hAnsi="Times New Roman" w:cs="Times New Roman"/>
          <w:color w:val="000000"/>
          <w:sz w:val="20"/>
          <w:szCs w:val="20"/>
          <w:lang w:eastAsia="ru-RU"/>
        </w:rPr>
      </w:pPr>
      <w:r w:rsidRPr="009D4A5F">
        <w:rPr>
          <w:rFonts w:ascii="Times New Roman" w:eastAsia="Times New Roman" w:hAnsi="Times New Roman" w:cs="Times New Roman"/>
          <w:color w:val="333333"/>
          <w:sz w:val="20"/>
          <w:szCs w:val="20"/>
          <w:shd w:val="clear" w:color="auto" w:fill="FFFFFF"/>
          <w:lang w:eastAsia="ru-RU"/>
        </w:rPr>
        <w:t> Скажите, что нового и интересного вы узнали на занятии? (Ответы детей)</w:t>
      </w:r>
    </w:p>
    <w:p w14:paraId="21240161" w14:textId="10EF5FD1" w:rsidR="009D4A5F" w:rsidRDefault="009D4A5F">
      <w:pPr>
        <w:rPr>
          <w:rFonts w:ascii="Times New Roman" w:hAnsi="Times New Roman" w:cs="Times New Roman"/>
          <w:noProof/>
          <w:sz w:val="20"/>
          <w:szCs w:val="20"/>
          <w:lang w:eastAsia="ru-RU"/>
        </w:rPr>
      </w:pPr>
    </w:p>
    <w:p w14:paraId="4A3B876D" w14:textId="68C74AC5" w:rsidR="009D4A5F" w:rsidRDefault="009D4A5F">
      <w:pPr>
        <w:rPr>
          <w:rFonts w:ascii="Times New Roman" w:hAnsi="Times New Roman" w:cs="Times New Roman"/>
          <w:noProof/>
          <w:sz w:val="20"/>
          <w:szCs w:val="20"/>
          <w:lang w:eastAsia="ru-RU"/>
        </w:rPr>
      </w:pPr>
    </w:p>
    <w:p w14:paraId="408C502B" w14:textId="61EC4AF9" w:rsidR="009D4A5F" w:rsidRDefault="009D4A5F">
      <w:pPr>
        <w:rPr>
          <w:rFonts w:ascii="Times New Roman" w:hAnsi="Times New Roman" w:cs="Times New Roman"/>
          <w:noProof/>
          <w:sz w:val="20"/>
          <w:szCs w:val="20"/>
          <w:lang w:eastAsia="ru-RU"/>
        </w:rPr>
      </w:pPr>
    </w:p>
    <w:p w14:paraId="41052BFE" w14:textId="7E757A93" w:rsidR="009D4A5F" w:rsidRDefault="009D4A5F">
      <w:pPr>
        <w:rPr>
          <w:rFonts w:ascii="Times New Roman" w:hAnsi="Times New Roman" w:cs="Times New Roman"/>
          <w:noProof/>
          <w:sz w:val="20"/>
          <w:szCs w:val="20"/>
          <w:lang w:eastAsia="ru-RU"/>
        </w:rPr>
      </w:pPr>
    </w:p>
    <w:p w14:paraId="7BEC484B" w14:textId="77777777" w:rsidR="009D4A5F" w:rsidRPr="009D4A5F" w:rsidRDefault="009D4A5F">
      <w:pPr>
        <w:rPr>
          <w:rFonts w:ascii="Times New Roman" w:hAnsi="Times New Roman" w:cs="Times New Roman"/>
          <w:noProof/>
          <w:sz w:val="20"/>
          <w:szCs w:val="20"/>
          <w:lang w:eastAsia="ru-RU"/>
        </w:rPr>
      </w:pPr>
    </w:p>
    <w:p w14:paraId="0B2E9082" w14:textId="77777777" w:rsidR="003E28E6" w:rsidRDefault="003E28E6" w:rsidP="008E1094">
      <w:pPr>
        <w:ind w:left="-851"/>
        <w:jc w:val="center"/>
        <w:rPr>
          <w:noProof/>
          <w:lang w:eastAsia="ru-RU"/>
        </w:rPr>
      </w:pPr>
      <w:r>
        <w:rPr>
          <w:noProof/>
          <w:lang w:eastAsia="ru-RU"/>
        </w:rPr>
        <w:lastRenderedPageBreak/>
        <w:drawing>
          <wp:inline distT="0" distB="0" distL="0" distR="0" wp14:anchorId="33F0CBFA" wp14:editId="07985648">
            <wp:extent cx="3990975" cy="3808530"/>
            <wp:effectExtent l="0" t="0" r="0" b="1905"/>
            <wp:docPr id="5" name="Рисунок 5" descr="E:\2022-2023 учебный год\с телеф.окт22\1\IMG_20221011_1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022-2023 учебный год\с телеф.окт22\1\IMG_20221011_1002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5636" r="5269" b="16534"/>
                    <a:stretch/>
                  </pic:blipFill>
                  <pic:spPr bwMode="auto">
                    <a:xfrm>
                      <a:off x="0" y="0"/>
                      <a:ext cx="3996413" cy="3813720"/>
                    </a:xfrm>
                    <a:prstGeom prst="rect">
                      <a:avLst/>
                    </a:prstGeom>
                    <a:noFill/>
                    <a:ln>
                      <a:noFill/>
                    </a:ln>
                    <a:extLst>
                      <a:ext uri="{53640926-AAD7-44D8-BBD7-CCE9431645EC}">
                        <a14:shadowObscured xmlns:a14="http://schemas.microsoft.com/office/drawing/2010/main"/>
                      </a:ext>
                    </a:extLst>
                  </pic:spPr>
                </pic:pic>
              </a:graphicData>
            </a:graphic>
          </wp:inline>
        </w:drawing>
      </w:r>
    </w:p>
    <w:p w14:paraId="525462EB" w14:textId="77777777" w:rsidR="003E28E6" w:rsidRDefault="003E28E6">
      <w:pPr>
        <w:rPr>
          <w:noProof/>
          <w:lang w:eastAsia="ru-RU"/>
        </w:rPr>
      </w:pPr>
    </w:p>
    <w:p w14:paraId="0A63A140" w14:textId="1B41C035" w:rsidR="003E28E6" w:rsidRDefault="003A2AB0" w:rsidP="008E1094">
      <w:pPr>
        <w:ind w:left="-851"/>
      </w:pPr>
      <w:r>
        <w:rPr>
          <w:noProof/>
          <w:lang w:eastAsia="ru-RU"/>
        </w:rPr>
        <w:drawing>
          <wp:inline distT="0" distB="0" distL="0" distR="0" wp14:anchorId="76B19E45" wp14:editId="5C1F6158">
            <wp:extent cx="3008829" cy="4010025"/>
            <wp:effectExtent l="0" t="0" r="1270" b="0"/>
            <wp:docPr id="1" name="Рисунок 1" descr="E:\2022-2023 учебный год\с телеф.окт22\1\IMG_20221011_100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2-2023 учебный год\с телеф.окт22\1\IMG_20221011_10025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3586" cy="4016365"/>
                    </a:xfrm>
                    <a:prstGeom prst="rect">
                      <a:avLst/>
                    </a:prstGeom>
                    <a:noFill/>
                    <a:ln>
                      <a:noFill/>
                    </a:ln>
                  </pic:spPr>
                </pic:pic>
              </a:graphicData>
            </a:graphic>
          </wp:inline>
        </w:drawing>
      </w:r>
      <w:r w:rsidR="008E1094">
        <w:rPr>
          <w:noProof/>
          <w:lang w:eastAsia="ru-RU"/>
        </w:rPr>
        <w:t xml:space="preserve">   </w:t>
      </w:r>
      <w:r w:rsidR="008E1094">
        <w:rPr>
          <w:noProof/>
          <w:lang w:eastAsia="ru-RU"/>
        </w:rPr>
        <w:drawing>
          <wp:inline distT="0" distB="0" distL="0" distR="0" wp14:anchorId="57020C47" wp14:editId="1EDF7590">
            <wp:extent cx="3009900" cy="4011451"/>
            <wp:effectExtent l="0" t="0" r="0" b="8255"/>
            <wp:docPr id="6" name="Рисунок 6" descr="E:\2022-2023 учебный год\с телеф.окт22\1\IMG_20221011_1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2-2023 учебный год\с телеф.окт22\1\IMG_20221011_10024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8334" cy="4022691"/>
                    </a:xfrm>
                    <a:prstGeom prst="rect">
                      <a:avLst/>
                    </a:prstGeom>
                    <a:noFill/>
                    <a:ln>
                      <a:noFill/>
                    </a:ln>
                  </pic:spPr>
                </pic:pic>
              </a:graphicData>
            </a:graphic>
          </wp:inline>
        </w:drawing>
      </w:r>
    </w:p>
    <w:p w14:paraId="2B2DB97E" w14:textId="77777777" w:rsidR="003E28E6" w:rsidRDefault="003E28E6"/>
    <w:p w14:paraId="56BE18B0" w14:textId="4E7D320E" w:rsidR="0034138E" w:rsidRDefault="0034138E"/>
    <w:p w14:paraId="55C5EBB5" w14:textId="77777777" w:rsidR="003A2AB0" w:rsidRDefault="003A2AB0">
      <w:r>
        <w:rPr>
          <w:noProof/>
          <w:lang w:eastAsia="ru-RU"/>
        </w:rPr>
        <w:lastRenderedPageBreak/>
        <w:drawing>
          <wp:inline distT="0" distB="0" distL="0" distR="0" wp14:anchorId="43986ED8" wp14:editId="5CFA1D37">
            <wp:extent cx="5200353" cy="3105150"/>
            <wp:effectExtent l="0" t="0" r="635" b="0"/>
            <wp:docPr id="3" name="Рисунок 3" descr="E:\2022-2023 учебный год\с телеф.окт22\1\IMG_20221011_100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2-2023 учебный год\с телеф.окт22\1\IMG_20221011_10045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468" r="7882" b="35261"/>
                    <a:stretch/>
                  </pic:blipFill>
                  <pic:spPr bwMode="auto">
                    <a:xfrm>
                      <a:off x="0" y="0"/>
                      <a:ext cx="5211176" cy="3111612"/>
                    </a:xfrm>
                    <a:prstGeom prst="rect">
                      <a:avLst/>
                    </a:prstGeom>
                    <a:noFill/>
                    <a:ln>
                      <a:noFill/>
                    </a:ln>
                    <a:extLst>
                      <a:ext uri="{53640926-AAD7-44D8-BBD7-CCE9431645EC}">
                        <a14:shadowObscured xmlns:a14="http://schemas.microsoft.com/office/drawing/2010/main"/>
                      </a:ext>
                    </a:extLst>
                  </pic:spPr>
                </pic:pic>
              </a:graphicData>
            </a:graphic>
          </wp:inline>
        </w:drawing>
      </w:r>
    </w:p>
    <w:p w14:paraId="24F05B71" w14:textId="77777777" w:rsidR="003A2AB0" w:rsidRDefault="003A2AB0">
      <w:r>
        <w:rPr>
          <w:noProof/>
          <w:lang w:eastAsia="ru-RU"/>
        </w:rPr>
        <w:drawing>
          <wp:inline distT="0" distB="0" distL="0" distR="0" wp14:anchorId="5DDFE833" wp14:editId="031C90DE">
            <wp:extent cx="5196132" cy="3933825"/>
            <wp:effectExtent l="0" t="0" r="5080" b="0"/>
            <wp:docPr id="4" name="Рисунок 4" descr="E:\2022-2023 учебный год\с телеф.окт22\1\IMG_20221011_10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2-2023 учебный год\с телеф.окт22\1\IMG_20221011_10045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316" t="37715" r="12614" b="22482"/>
                    <a:stretch/>
                  </pic:blipFill>
                  <pic:spPr bwMode="auto">
                    <a:xfrm>
                      <a:off x="0" y="0"/>
                      <a:ext cx="5205469" cy="3940894"/>
                    </a:xfrm>
                    <a:prstGeom prst="rect">
                      <a:avLst/>
                    </a:prstGeom>
                    <a:noFill/>
                    <a:ln>
                      <a:noFill/>
                    </a:ln>
                    <a:extLst>
                      <a:ext uri="{53640926-AAD7-44D8-BBD7-CCE9431645EC}">
                        <a14:shadowObscured xmlns:a14="http://schemas.microsoft.com/office/drawing/2010/main"/>
                      </a:ext>
                    </a:extLst>
                  </pic:spPr>
                </pic:pic>
              </a:graphicData>
            </a:graphic>
          </wp:inline>
        </w:drawing>
      </w:r>
    </w:p>
    <w:sectPr w:rsidR="003A2A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B2032"/>
    <w:rsid w:val="0034138E"/>
    <w:rsid w:val="003A2AB0"/>
    <w:rsid w:val="003E28E6"/>
    <w:rsid w:val="008E1094"/>
    <w:rsid w:val="009D4A5F"/>
    <w:rsid w:val="00FB2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CF626"/>
  <w15:docId w15:val="{1C6A94CF-C384-4103-A6C9-FB454AD02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A2AB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A2A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545474">
      <w:bodyDiv w:val="1"/>
      <w:marLeft w:val="0"/>
      <w:marRight w:val="0"/>
      <w:marTop w:val="0"/>
      <w:marBottom w:val="0"/>
      <w:divBdr>
        <w:top w:val="none" w:sz="0" w:space="0" w:color="auto"/>
        <w:left w:val="none" w:sz="0" w:space="0" w:color="auto"/>
        <w:bottom w:val="none" w:sz="0" w:space="0" w:color="auto"/>
        <w:right w:val="none" w:sz="0" w:space="0" w:color="auto"/>
      </w:divBdr>
      <w:divsChild>
        <w:div w:id="882400676">
          <w:marLeft w:val="0"/>
          <w:marRight w:val="0"/>
          <w:marTop w:val="0"/>
          <w:marBottom w:val="360"/>
          <w:divBdr>
            <w:top w:val="none" w:sz="0" w:space="0" w:color="auto"/>
            <w:left w:val="none" w:sz="0" w:space="0" w:color="auto"/>
            <w:bottom w:val="none" w:sz="0" w:space="0" w:color="auto"/>
            <w:right w:val="none" w:sz="0" w:space="0" w:color="auto"/>
          </w:divBdr>
          <w:divsChild>
            <w:div w:id="1931307213">
              <w:marLeft w:val="0"/>
              <w:marRight w:val="0"/>
              <w:marTop w:val="0"/>
              <w:marBottom w:val="0"/>
              <w:divBdr>
                <w:top w:val="none" w:sz="0" w:space="0" w:color="auto"/>
                <w:left w:val="none" w:sz="0" w:space="0" w:color="auto"/>
                <w:bottom w:val="none" w:sz="0" w:space="0" w:color="auto"/>
                <w:right w:val="none" w:sz="0" w:space="0" w:color="auto"/>
              </w:divBdr>
              <w:divsChild>
                <w:div w:id="683165464">
                  <w:marLeft w:val="0"/>
                  <w:marRight w:val="0"/>
                  <w:marTop w:val="0"/>
                  <w:marBottom w:val="0"/>
                  <w:divBdr>
                    <w:top w:val="none" w:sz="0" w:space="0" w:color="auto"/>
                    <w:left w:val="none" w:sz="0" w:space="0" w:color="auto"/>
                    <w:bottom w:val="none" w:sz="0" w:space="0" w:color="auto"/>
                    <w:right w:val="none" w:sz="0" w:space="0" w:color="auto"/>
                  </w:divBdr>
                  <w:divsChild>
                    <w:div w:id="1979994792">
                      <w:marLeft w:val="0"/>
                      <w:marRight w:val="0"/>
                      <w:marTop w:val="0"/>
                      <w:marBottom w:val="0"/>
                      <w:divBdr>
                        <w:top w:val="none" w:sz="0" w:space="0" w:color="auto"/>
                        <w:left w:val="none" w:sz="0" w:space="0" w:color="auto"/>
                        <w:bottom w:val="none" w:sz="0" w:space="0" w:color="auto"/>
                        <w:right w:val="none" w:sz="0" w:space="0" w:color="auto"/>
                      </w:divBdr>
                      <w:divsChild>
                        <w:div w:id="9821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037311">
          <w:marLeft w:val="0"/>
          <w:marRight w:val="0"/>
          <w:marTop w:val="0"/>
          <w:marBottom w:val="360"/>
          <w:divBdr>
            <w:top w:val="none" w:sz="0" w:space="0" w:color="auto"/>
            <w:left w:val="none" w:sz="0" w:space="0" w:color="auto"/>
            <w:bottom w:val="none" w:sz="0" w:space="0" w:color="auto"/>
            <w:right w:val="none" w:sz="0" w:space="0" w:color="auto"/>
          </w:divBdr>
          <w:divsChild>
            <w:div w:id="1881671669">
              <w:marLeft w:val="0"/>
              <w:marRight w:val="0"/>
              <w:marTop w:val="0"/>
              <w:marBottom w:val="0"/>
              <w:divBdr>
                <w:top w:val="none" w:sz="0" w:space="0" w:color="auto"/>
                <w:left w:val="none" w:sz="0" w:space="0" w:color="auto"/>
                <w:bottom w:val="none" w:sz="0" w:space="0" w:color="auto"/>
                <w:right w:val="none" w:sz="0" w:space="0" w:color="auto"/>
              </w:divBdr>
              <w:divsChild>
                <w:div w:id="427505240">
                  <w:marLeft w:val="0"/>
                  <w:marRight w:val="0"/>
                  <w:marTop w:val="0"/>
                  <w:marBottom w:val="0"/>
                  <w:divBdr>
                    <w:top w:val="none" w:sz="0" w:space="0" w:color="auto"/>
                    <w:left w:val="none" w:sz="0" w:space="0" w:color="auto"/>
                    <w:bottom w:val="none" w:sz="0" w:space="0" w:color="auto"/>
                    <w:right w:val="none" w:sz="0" w:space="0" w:color="auto"/>
                  </w:divBdr>
                  <w:divsChild>
                    <w:div w:id="1209953014">
                      <w:marLeft w:val="0"/>
                      <w:marRight w:val="0"/>
                      <w:marTop w:val="0"/>
                      <w:marBottom w:val="0"/>
                      <w:divBdr>
                        <w:top w:val="none" w:sz="0" w:space="0" w:color="auto"/>
                        <w:left w:val="none" w:sz="0" w:space="0" w:color="auto"/>
                        <w:bottom w:val="none" w:sz="0" w:space="0" w:color="auto"/>
                        <w:right w:val="none" w:sz="0" w:space="0" w:color="auto"/>
                      </w:divBdr>
                      <w:divsChild>
                        <w:div w:id="260727750">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kgarden100@mail.ru"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FCEDC-D6BD-4329-BF96-E0F1FD86E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7</Pages>
  <Words>1340</Words>
  <Characters>7638</Characters>
  <Application>Microsoft Office Word</Application>
  <DocSecurity>0</DocSecurity>
  <Lines>63</Lines>
  <Paragraphs>17</Paragraphs>
  <ScaleCrop>false</ScaleCrop>
  <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Мария Даричук</cp:lastModifiedBy>
  <cp:revision>5</cp:revision>
  <cp:lastPrinted>2022-11-06T03:59:00Z</cp:lastPrinted>
  <dcterms:created xsi:type="dcterms:W3CDTF">2022-10-28T08:56:00Z</dcterms:created>
  <dcterms:modified xsi:type="dcterms:W3CDTF">2022-11-06T04:02:00Z</dcterms:modified>
</cp:coreProperties>
</file>