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F26C1" w14:textId="712476BC" w:rsidR="008F61C9" w:rsidRPr="008F61C9" w:rsidRDefault="008F61C9" w:rsidP="008F6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1C9">
        <w:rPr>
          <w:rFonts w:ascii="Times New Roman" w:hAnsi="Times New Roman" w:cs="Times New Roman"/>
          <w:sz w:val="28"/>
          <w:szCs w:val="28"/>
        </w:rPr>
        <w:t>Реестр №</w:t>
      </w:r>
      <w:r w:rsidR="00410392">
        <w:rPr>
          <w:rFonts w:ascii="Times New Roman" w:hAnsi="Times New Roman" w:cs="Times New Roman"/>
          <w:sz w:val="28"/>
          <w:szCs w:val="28"/>
        </w:rPr>
        <w:t xml:space="preserve"> </w:t>
      </w:r>
      <w:r w:rsidR="003C42ED">
        <w:rPr>
          <w:rFonts w:ascii="Times New Roman" w:hAnsi="Times New Roman" w:cs="Times New Roman"/>
          <w:sz w:val="28"/>
          <w:szCs w:val="28"/>
        </w:rPr>
        <w:t>7</w:t>
      </w:r>
    </w:p>
    <w:p w14:paraId="6D1E9779" w14:textId="45DFD821" w:rsidR="008F61C9" w:rsidRPr="008F61C9" w:rsidRDefault="00B740AA" w:rsidP="008F61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F61C9" w:rsidRPr="008F61C9">
        <w:rPr>
          <w:rFonts w:ascii="Times New Roman" w:hAnsi="Times New Roman" w:cs="Times New Roman"/>
          <w:sz w:val="28"/>
          <w:szCs w:val="28"/>
        </w:rPr>
        <w:t>омплектование на 202</w:t>
      </w:r>
      <w:r w:rsidR="00C32151">
        <w:rPr>
          <w:rFonts w:ascii="Times New Roman" w:hAnsi="Times New Roman" w:cs="Times New Roman"/>
          <w:sz w:val="28"/>
          <w:szCs w:val="28"/>
        </w:rPr>
        <w:t>3</w:t>
      </w:r>
      <w:r w:rsidR="008F61C9" w:rsidRPr="008F61C9">
        <w:rPr>
          <w:rFonts w:ascii="Times New Roman" w:hAnsi="Times New Roman" w:cs="Times New Roman"/>
          <w:sz w:val="28"/>
          <w:szCs w:val="28"/>
        </w:rPr>
        <w:t>-202</w:t>
      </w:r>
      <w:r w:rsidR="00C32151">
        <w:rPr>
          <w:rFonts w:ascii="Times New Roman" w:hAnsi="Times New Roman" w:cs="Times New Roman"/>
          <w:sz w:val="28"/>
          <w:szCs w:val="28"/>
        </w:rPr>
        <w:t>4</w:t>
      </w:r>
      <w:r w:rsidR="008F61C9" w:rsidRPr="008F61C9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14:paraId="49A5E33C" w14:textId="77777777" w:rsidR="008F61C9" w:rsidRPr="008F61C9" w:rsidRDefault="008F61C9" w:rsidP="008F6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1C9">
        <w:rPr>
          <w:rFonts w:ascii="Times New Roman" w:hAnsi="Times New Roman" w:cs="Times New Roman"/>
          <w:sz w:val="28"/>
          <w:szCs w:val="28"/>
        </w:rPr>
        <w:t xml:space="preserve">по Распоряжению </w:t>
      </w:r>
      <w:proofErr w:type="gramStart"/>
      <w:r w:rsidRPr="008F61C9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города Екатеринбурга</w:t>
      </w:r>
      <w:proofErr w:type="gramEnd"/>
    </w:p>
    <w:p w14:paraId="7C0B4C62" w14:textId="6E1AFFED" w:rsidR="008F61C9" w:rsidRPr="00C32151" w:rsidRDefault="00C32151" w:rsidP="008F61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C42ED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1039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C42E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="003C42ED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14:paraId="587E58C4" w14:textId="77777777" w:rsidR="008F61C9" w:rsidRPr="008F61C9" w:rsidRDefault="008F61C9" w:rsidP="008F6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1C9">
        <w:rPr>
          <w:rFonts w:ascii="Times New Roman" w:hAnsi="Times New Roman" w:cs="Times New Roman"/>
          <w:sz w:val="28"/>
          <w:szCs w:val="28"/>
        </w:rPr>
        <w:t xml:space="preserve"> «О направлении утверждённых списков детей, подлежащих </w:t>
      </w:r>
      <w:proofErr w:type="gramStart"/>
      <w:r w:rsidRPr="008F61C9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8F61C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 </w:t>
      </w:r>
    </w:p>
    <w:p w14:paraId="02203923" w14:textId="77777777" w:rsidR="008F61C9" w:rsidRPr="00C32151" w:rsidRDefault="0021639D" w:rsidP="008F61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151">
        <w:rPr>
          <w:rFonts w:ascii="Times New Roman" w:hAnsi="Times New Roman" w:cs="Times New Roman"/>
          <w:b/>
          <w:bCs/>
          <w:sz w:val="28"/>
          <w:szCs w:val="28"/>
        </w:rPr>
        <w:t>Ясельная</w:t>
      </w:r>
      <w:r w:rsidR="008F61C9" w:rsidRPr="00C32151">
        <w:rPr>
          <w:rFonts w:ascii="Times New Roman" w:hAnsi="Times New Roman" w:cs="Times New Roman"/>
          <w:b/>
          <w:bCs/>
          <w:sz w:val="28"/>
          <w:szCs w:val="28"/>
        </w:rPr>
        <w:t xml:space="preserve"> группа </w:t>
      </w:r>
      <w:r w:rsidRPr="00C3215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61C9" w:rsidRPr="00C3215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321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F61C9" w:rsidRPr="00C3215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20"/>
        <w:gridCol w:w="4308"/>
        <w:gridCol w:w="4394"/>
      </w:tblGrid>
      <w:tr w:rsidR="008F61C9" w:rsidRPr="008F61C9" w14:paraId="28CD0141" w14:textId="77777777" w:rsidTr="003C42ED">
        <w:tc>
          <w:tcPr>
            <w:tcW w:w="620" w:type="dxa"/>
            <w:tcBorders>
              <w:bottom w:val="single" w:sz="4" w:space="0" w:color="auto"/>
            </w:tcBorders>
          </w:tcPr>
          <w:p w14:paraId="293CB6B4" w14:textId="77777777" w:rsidR="008F61C9" w:rsidRPr="008F61C9" w:rsidRDefault="008F61C9" w:rsidP="006C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939D9B5" w14:textId="77777777" w:rsidR="008F61C9" w:rsidRPr="008F61C9" w:rsidRDefault="008F61C9" w:rsidP="006C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14:paraId="5B61B5B7" w14:textId="77777777" w:rsidR="008F61C9" w:rsidRPr="008F61C9" w:rsidRDefault="008F61C9" w:rsidP="006C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Номер заявления в АИС</w:t>
            </w:r>
          </w:p>
          <w:p w14:paraId="4E8519D4" w14:textId="77777777" w:rsidR="008F61C9" w:rsidRPr="008F61C9" w:rsidRDefault="008F61C9" w:rsidP="006C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«Образование»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33CA684" w14:textId="77777777" w:rsidR="008F61C9" w:rsidRPr="008F61C9" w:rsidRDefault="008F61C9" w:rsidP="006C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</w:tr>
      <w:tr w:rsidR="004F6E71" w:rsidRPr="004F6E71" w14:paraId="45DA9EE4" w14:textId="77777777" w:rsidTr="003C42ED">
        <w:tc>
          <w:tcPr>
            <w:tcW w:w="620" w:type="dxa"/>
            <w:tcBorders>
              <w:bottom w:val="single" w:sz="4" w:space="0" w:color="auto"/>
            </w:tcBorders>
          </w:tcPr>
          <w:p w14:paraId="26CA6E85" w14:textId="6AFA1595" w:rsidR="004F6E71" w:rsidRPr="004F6E71" w:rsidRDefault="004F6E71" w:rsidP="00C3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shd w:val="clear" w:color="auto" w:fill="F9F9F9"/>
            <w:vAlign w:val="center"/>
          </w:tcPr>
          <w:p w14:paraId="741081AF" w14:textId="77777777" w:rsidR="003C42ED" w:rsidRPr="003C42ED" w:rsidRDefault="003C42ED" w:rsidP="003C42ED">
            <w:pPr>
              <w:spacing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C42ED">
              <w:rPr>
                <w:rFonts w:ascii="Times New Roman" w:hAnsi="Times New Roman" w:cs="Times New Roman"/>
                <w:sz w:val="28"/>
                <w:szCs w:val="28"/>
              </w:rPr>
              <w:t>КИ-2020/2021-1703156657648</w:t>
            </w:r>
          </w:p>
          <w:p w14:paraId="3EFE9F96" w14:textId="2335F02D" w:rsidR="004F6E71" w:rsidRPr="004F6E71" w:rsidRDefault="004F6E71" w:rsidP="003C42ED">
            <w:pPr>
              <w:spacing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9F9F9"/>
          </w:tcPr>
          <w:p w14:paraId="493D0AF8" w14:textId="7B794808" w:rsidR="004F6E71" w:rsidRPr="004F6E71" w:rsidRDefault="003C42ED" w:rsidP="003C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F6E71" w:rsidRPr="004F6E71">
                <w:rPr>
                  <w:rFonts w:ascii="var(--font-root)" w:eastAsia="Times New Roman" w:hAnsi="var(--font-root)" w:cs="Segoe UI"/>
                  <w:sz w:val="23"/>
                  <w:szCs w:val="23"/>
                  <w:lang w:eastAsia="ru-RU"/>
                </w:rPr>
                <w:t xml:space="preserve">произведено зачисление на основании распорядительного приказа № </w:t>
              </w:r>
              <w:r>
                <w:rPr>
                  <w:rFonts w:ascii="var(--font-root)" w:eastAsia="Times New Roman" w:hAnsi="var(--font-root)" w:cs="Segoe UI"/>
                  <w:sz w:val="23"/>
                  <w:szCs w:val="23"/>
                  <w:lang w:eastAsia="ru-RU"/>
                </w:rPr>
                <w:t>60</w:t>
              </w:r>
              <w:r w:rsidR="004F6E71" w:rsidRPr="004F6E71">
                <w:rPr>
                  <w:rFonts w:ascii="var(--font-root)" w:eastAsia="Times New Roman" w:hAnsi="var(--font-root)" w:cs="Segoe UI"/>
                  <w:sz w:val="23"/>
                  <w:szCs w:val="23"/>
                  <w:lang w:eastAsia="ru-RU"/>
                </w:rPr>
                <w:t>/23</w:t>
              </w:r>
            </w:hyperlink>
          </w:p>
        </w:tc>
      </w:tr>
    </w:tbl>
    <w:p w14:paraId="7B8275F7" w14:textId="77777777" w:rsidR="003C42ED" w:rsidRDefault="003C42ED" w:rsidP="003C42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CC57D" w14:textId="3244266A" w:rsidR="003C42ED" w:rsidRPr="00C32151" w:rsidRDefault="003C42ED" w:rsidP="003C42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</w:t>
      </w:r>
      <w:r w:rsidRPr="00C32151">
        <w:rPr>
          <w:rFonts w:ascii="Times New Roman" w:hAnsi="Times New Roman" w:cs="Times New Roman"/>
          <w:b/>
          <w:bCs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3215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321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44"/>
        <w:gridCol w:w="4284"/>
        <w:gridCol w:w="4423"/>
      </w:tblGrid>
      <w:tr w:rsidR="003C42ED" w:rsidRPr="008F61C9" w14:paraId="426DC71F" w14:textId="77777777" w:rsidTr="001F30AD">
        <w:tc>
          <w:tcPr>
            <w:tcW w:w="644" w:type="dxa"/>
            <w:tcBorders>
              <w:bottom w:val="single" w:sz="4" w:space="0" w:color="auto"/>
            </w:tcBorders>
          </w:tcPr>
          <w:p w14:paraId="0FF1225B" w14:textId="77777777" w:rsidR="003C42ED" w:rsidRPr="008F61C9" w:rsidRDefault="003C42ED" w:rsidP="001F3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0BFBDA6" w14:textId="77777777" w:rsidR="003C42ED" w:rsidRPr="008F61C9" w:rsidRDefault="003C42ED" w:rsidP="001F3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14:paraId="46DB52CF" w14:textId="77777777" w:rsidR="003C42ED" w:rsidRPr="008F61C9" w:rsidRDefault="003C42ED" w:rsidP="001F3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Номер заявления в АИС</w:t>
            </w:r>
          </w:p>
          <w:p w14:paraId="6704B04E" w14:textId="77777777" w:rsidR="003C42ED" w:rsidRPr="008F61C9" w:rsidRDefault="003C42ED" w:rsidP="001F3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«Образование»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39EC89C3" w14:textId="77777777" w:rsidR="003C42ED" w:rsidRPr="008F61C9" w:rsidRDefault="003C42ED" w:rsidP="001F3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</w:tr>
      <w:tr w:rsidR="003C42ED" w:rsidRPr="004F6E71" w14:paraId="4D6CA6C4" w14:textId="77777777" w:rsidTr="001F30AD">
        <w:tc>
          <w:tcPr>
            <w:tcW w:w="644" w:type="dxa"/>
            <w:tcBorders>
              <w:bottom w:val="single" w:sz="4" w:space="0" w:color="auto"/>
            </w:tcBorders>
          </w:tcPr>
          <w:p w14:paraId="087CBC78" w14:textId="77777777" w:rsidR="003C42ED" w:rsidRPr="004F6E71" w:rsidRDefault="003C42ED" w:rsidP="001F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shd w:val="clear" w:color="auto" w:fill="F9F9F9"/>
            <w:vAlign w:val="center"/>
          </w:tcPr>
          <w:p w14:paraId="02A1D6EA" w14:textId="77777777" w:rsidR="003C42ED" w:rsidRPr="003C42ED" w:rsidRDefault="003C42ED" w:rsidP="003C42ED">
            <w:pPr>
              <w:spacing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C42ED">
              <w:rPr>
                <w:rFonts w:ascii="Times New Roman" w:hAnsi="Times New Roman" w:cs="Times New Roman"/>
                <w:sz w:val="28"/>
                <w:szCs w:val="28"/>
              </w:rPr>
              <w:t>КИ-2018/2019-1703155520233</w:t>
            </w:r>
          </w:p>
          <w:p w14:paraId="065B2531" w14:textId="77777777" w:rsidR="003C42ED" w:rsidRPr="004F6E71" w:rsidRDefault="003C42ED" w:rsidP="003C42ED">
            <w:pPr>
              <w:spacing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F9F9F9"/>
          </w:tcPr>
          <w:p w14:paraId="71AE7934" w14:textId="50E4412E" w:rsidR="003C42ED" w:rsidRPr="004F6E71" w:rsidRDefault="003C42ED" w:rsidP="003C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F6E71">
                <w:rPr>
                  <w:rFonts w:ascii="var(--font-root)" w:eastAsia="Times New Roman" w:hAnsi="var(--font-root)" w:cs="Segoe UI"/>
                  <w:sz w:val="23"/>
                  <w:szCs w:val="23"/>
                  <w:lang w:eastAsia="ru-RU"/>
                </w:rPr>
                <w:t xml:space="preserve">произведено зачисление на основании распорядительного приказа № </w:t>
              </w:r>
              <w:r>
                <w:rPr>
                  <w:rFonts w:ascii="var(--font-root)" w:eastAsia="Times New Roman" w:hAnsi="var(--font-root)" w:cs="Segoe UI"/>
                  <w:sz w:val="23"/>
                  <w:szCs w:val="23"/>
                  <w:lang w:eastAsia="ru-RU"/>
                </w:rPr>
                <w:t>61</w:t>
              </w:r>
              <w:r w:rsidRPr="004F6E71">
                <w:rPr>
                  <w:rFonts w:ascii="var(--font-root)" w:eastAsia="Times New Roman" w:hAnsi="var(--font-root)" w:cs="Segoe UI"/>
                  <w:sz w:val="23"/>
                  <w:szCs w:val="23"/>
                  <w:lang w:eastAsia="ru-RU"/>
                </w:rPr>
                <w:t>/23</w:t>
              </w:r>
            </w:hyperlink>
          </w:p>
        </w:tc>
      </w:tr>
    </w:tbl>
    <w:p w14:paraId="6825F759" w14:textId="77777777" w:rsidR="00C32151" w:rsidRDefault="00C32151" w:rsidP="00C32151">
      <w:pPr>
        <w:rPr>
          <w:rFonts w:ascii="Times New Roman" w:hAnsi="Times New Roman" w:cs="Times New Roman"/>
          <w:sz w:val="28"/>
          <w:szCs w:val="28"/>
        </w:rPr>
      </w:pPr>
    </w:p>
    <w:p w14:paraId="70C64732" w14:textId="7A0D5FA4" w:rsidR="00C32151" w:rsidRDefault="00C32151" w:rsidP="00C32151">
      <w:pPr>
        <w:spacing w:after="0" w:line="240" w:lineRule="auto"/>
        <w:rPr>
          <w:rFonts w:ascii="var(--font-root)" w:eastAsia="Times New Roman" w:hAnsi="var(--font-root)" w:cs="Segoe UI"/>
          <w:b/>
          <w:bCs/>
          <w:color w:val="000000" w:themeColor="text1"/>
          <w:sz w:val="27"/>
          <w:szCs w:val="27"/>
          <w:lang w:eastAsia="ru-RU"/>
        </w:rPr>
      </w:pPr>
      <w:r>
        <w:rPr>
          <w:rFonts w:ascii="var(--font-root)" w:eastAsia="Times New Roman" w:hAnsi="var(--font-root)" w:cs="Segoe UI"/>
          <w:b/>
          <w:bCs/>
          <w:color w:val="000000" w:themeColor="text1"/>
          <w:sz w:val="27"/>
          <w:szCs w:val="27"/>
          <w:lang w:eastAsia="ru-RU"/>
        </w:rPr>
        <w:t xml:space="preserve">Всего заявлений: </w:t>
      </w:r>
      <w:r w:rsidR="003C42ED">
        <w:rPr>
          <w:rFonts w:ascii="var(--font-root)" w:eastAsia="Times New Roman" w:hAnsi="var(--font-root)" w:cs="Segoe UI"/>
          <w:b/>
          <w:bCs/>
          <w:color w:val="000000" w:themeColor="text1"/>
          <w:sz w:val="27"/>
          <w:szCs w:val="27"/>
          <w:lang w:eastAsia="ru-RU"/>
        </w:rPr>
        <w:t>2</w:t>
      </w:r>
    </w:p>
    <w:p w14:paraId="6E0BBB34" w14:textId="77777777" w:rsidR="00C32151" w:rsidRDefault="00C32151" w:rsidP="00C321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font-root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C9"/>
    <w:rsid w:val="00146DD3"/>
    <w:rsid w:val="0015047D"/>
    <w:rsid w:val="001759EB"/>
    <w:rsid w:val="0021639D"/>
    <w:rsid w:val="0022522B"/>
    <w:rsid w:val="002B44D6"/>
    <w:rsid w:val="00375388"/>
    <w:rsid w:val="0037743A"/>
    <w:rsid w:val="003B16FF"/>
    <w:rsid w:val="003C42ED"/>
    <w:rsid w:val="003C5067"/>
    <w:rsid w:val="00410392"/>
    <w:rsid w:val="004971BA"/>
    <w:rsid w:val="004F6E71"/>
    <w:rsid w:val="005A44FA"/>
    <w:rsid w:val="0071683B"/>
    <w:rsid w:val="008F61C9"/>
    <w:rsid w:val="009344F7"/>
    <w:rsid w:val="00AD0334"/>
    <w:rsid w:val="00AF4131"/>
    <w:rsid w:val="00B64B66"/>
    <w:rsid w:val="00B740AA"/>
    <w:rsid w:val="00C32151"/>
    <w:rsid w:val="00C97860"/>
    <w:rsid w:val="00CC0423"/>
    <w:rsid w:val="00DE35E6"/>
    <w:rsid w:val="00E361EA"/>
    <w:rsid w:val="00EC22F6"/>
    <w:rsid w:val="00F400EB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8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16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16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.0.13.17/psceq/declaration/421f0ae7-d8fb-4dc3-b428-413c857e5c6b" TargetMode="External"/><Relationship Id="rId5" Type="http://schemas.openxmlformats.org/officeDocument/2006/relationships/hyperlink" Target="http://10.0.13.17/psceq/declaration/421f0ae7-d8fb-4dc3-b428-413c857e5c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2024-01-11T05:03:00Z</dcterms:created>
  <dcterms:modified xsi:type="dcterms:W3CDTF">2024-01-11T05:07:00Z</dcterms:modified>
</cp:coreProperties>
</file>